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B706" w14:textId="77777777"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13B37B9" w14:textId="78F76406"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  <w:r w:rsidR="001E5F92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z dnia </w:t>
      </w:r>
      <w:r w:rsidR="00BC1F9C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12</w:t>
      </w:r>
      <w:r w:rsidR="001E5F92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.</w:t>
      </w:r>
      <w:r w:rsidR="00BC1F9C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07</w:t>
      </w:r>
      <w:r w:rsidR="001E5F92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.2022</w:t>
      </w:r>
    </w:p>
    <w:p w14:paraId="77D5862D" w14:textId="77777777" w:rsidR="00517BFB" w:rsidRDefault="00517BFB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9619C" w14:textId="77777777" w:rsidR="00517BFB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127281DB" w14:textId="77777777" w:rsidR="006B58DF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O PODSTAWOWYM SPRZĘCIE I APARATURZE</w:t>
      </w:r>
    </w:p>
    <w:p w14:paraId="4DEC5C6A" w14:textId="206032E2" w:rsidR="008643AB" w:rsidRPr="00F45C5F" w:rsidRDefault="008643AB" w:rsidP="00864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 ofert 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badań </w:t>
      </w:r>
      <w:r w:rsidR="00BC1F9C">
        <w:rPr>
          <w:rFonts w:ascii="Times New Roman" w:hAnsi="Times New Roman" w:cs="Times New Roman"/>
          <w:b/>
          <w:bCs/>
          <w:sz w:val="24"/>
          <w:szCs w:val="24"/>
        </w:rPr>
        <w:t>diagnostycznych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 dla potrzeb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1F9C">
        <w:rPr>
          <w:rFonts w:ascii="Times New Roman" w:hAnsi="Times New Roman" w:cs="Times New Roman"/>
          <w:b/>
          <w:bCs/>
          <w:sz w:val="24"/>
          <w:szCs w:val="24"/>
        </w:rPr>
        <w:t>Zakładu Diagnostyki Laboratoryjnej</w:t>
      </w:r>
    </w:p>
    <w:p w14:paraId="7FA22EA3" w14:textId="77777777" w:rsidR="008643AB" w:rsidRPr="00F45C5F" w:rsidRDefault="008643AB" w:rsidP="0086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C5F">
        <w:rPr>
          <w:rFonts w:ascii="Times New Roman" w:hAnsi="Times New Roman" w:cs="Times New Roman"/>
          <w:b/>
          <w:bCs/>
          <w:sz w:val="24"/>
          <w:szCs w:val="24"/>
        </w:rPr>
        <w:t>Centralnego Szpitala Klinicznego MSWiA w Warszawie</w:t>
      </w:r>
    </w:p>
    <w:p w14:paraId="0BE42525" w14:textId="77777777" w:rsidR="008513FC" w:rsidRPr="009A4353" w:rsidRDefault="008513FC" w:rsidP="008643A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387"/>
        <w:gridCol w:w="1230"/>
        <w:gridCol w:w="2094"/>
        <w:gridCol w:w="1323"/>
        <w:gridCol w:w="1684"/>
      </w:tblGrid>
      <w:tr w:rsidR="001C7A45" w:rsidRPr="009A4353" w14:paraId="721251FC" w14:textId="77777777" w:rsidTr="001C7A45">
        <w:tc>
          <w:tcPr>
            <w:tcW w:w="562" w:type="dxa"/>
            <w:vAlign w:val="center"/>
          </w:tcPr>
          <w:p w14:paraId="4A71AEB8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4" w:type="dxa"/>
            <w:vAlign w:val="center"/>
          </w:tcPr>
          <w:p w14:paraId="06489E1E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 lub aparatury medycznej</w:t>
            </w:r>
          </w:p>
        </w:tc>
        <w:tc>
          <w:tcPr>
            <w:tcW w:w="1110" w:type="dxa"/>
            <w:vAlign w:val="center"/>
          </w:tcPr>
          <w:p w14:paraId="2AE68D23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vAlign w:val="center"/>
          </w:tcPr>
          <w:p w14:paraId="69C13FF2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</w:p>
          <w:p w14:paraId="35BF04A6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/dane techniczne/</w:t>
            </w:r>
          </w:p>
        </w:tc>
        <w:tc>
          <w:tcPr>
            <w:tcW w:w="1278" w:type="dxa"/>
            <w:vAlign w:val="center"/>
          </w:tcPr>
          <w:p w14:paraId="7C22370F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Atesty, zezwolenia</w:t>
            </w:r>
          </w:p>
        </w:tc>
        <w:tc>
          <w:tcPr>
            <w:tcW w:w="1552" w:type="dxa"/>
            <w:vAlign w:val="center"/>
          </w:tcPr>
          <w:p w14:paraId="47A723B9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 aparaturą</w:t>
            </w:r>
          </w:p>
        </w:tc>
      </w:tr>
      <w:tr w:rsidR="001C7A45" w:rsidRPr="009A4353" w14:paraId="62A89C8A" w14:textId="77777777" w:rsidTr="001C7A45">
        <w:tc>
          <w:tcPr>
            <w:tcW w:w="562" w:type="dxa"/>
          </w:tcPr>
          <w:p w14:paraId="43E0325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0AF764B6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DF4354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4326C39C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2B063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A9993CB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60C78E3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479BDDA9" w14:textId="77777777" w:rsidTr="001C7A45">
        <w:trPr>
          <w:trHeight w:val="529"/>
        </w:trPr>
        <w:tc>
          <w:tcPr>
            <w:tcW w:w="562" w:type="dxa"/>
          </w:tcPr>
          <w:p w14:paraId="798A46E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48CFE869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6B13D6CA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23EAA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3ED2E61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7D191DD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0E31EBCB" w14:textId="77777777" w:rsidTr="001C7A45">
        <w:tc>
          <w:tcPr>
            <w:tcW w:w="562" w:type="dxa"/>
          </w:tcPr>
          <w:p w14:paraId="41937ABB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51D825B5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B7F6C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5BC436F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7C73D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6E7428E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79535D5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1A0B7BDF" w14:textId="77777777" w:rsidTr="001C7A45">
        <w:tc>
          <w:tcPr>
            <w:tcW w:w="562" w:type="dxa"/>
          </w:tcPr>
          <w:p w14:paraId="2C2F7BFA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34B3E64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9553E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1FC0D4A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AA0D5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6DCD945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02BFFAF7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4575C9B8" w14:textId="77777777" w:rsidTr="001C7A45">
        <w:trPr>
          <w:trHeight w:val="542"/>
        </w:trPr>
        <w:tc>
          <w:tcPr>
            <w:tcW w:w="562" w:type="dxa"/>
          </w:tcPr>
          <w:p w14:paraId="459BDEF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07C4DEF5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26AA05D7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AEE2B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73C8FF9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796C2935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67C646AA" w14:textId="77777777" w:rsidTr="001C7A45">
        <w:tc>
          <w:tcPr>
            <w:tcW w:w="562" w:type="dxa"/>
          </w:tcPr>
          <w:p w14:paraId="52C86E3C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6E39DE31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0DFB4E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5C6EC2C4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32B47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54421C36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07411B7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3403103A" w14:textId="77777777" w:rsidTr="001C7A45">
        <w:trPr>
          <w:trHeight w:val="550"/>
        </w:trPr>
        <w:tc>
          <w:tcPr>
            <w:tcW w:w="562" w:type="dxa"/>
          </w:tcPr>
          <w:p w14:paraId="3C91E3B1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43D8C169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6D80B741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0317D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57B6B49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173A5607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3BC47EEC" w14:textId="77777777" w:rsidTr="001C7A45">
        <w:tc>
          <w:tcPr>
            <w:tcW w:w="562" w:type="dxa"/>
          </w:tcPr>
          <w:p w14:paraId="7492580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2D49333B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F3AF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50C6227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244E0C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7D30C01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768086E9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21A396D7" w14:textId="77777777" w:rsidTr="001C7A45">
        <w:trPr>
          <w:trHeight w:val="558"/>
        </w:trPr>
        <w:tc>
          <w:tcPr>
            <w:tcW w:w="562" w:type="dxa"/>
          </w:tcPr>
          <w:p w14:paraId="7C45FB5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23C785F5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386AC39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DDA16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3B853BA4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014DD2FB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DE7DAA" w14:textId="77777777" w:rsidR="008513FC" w:rsidRPr="009A4353" w:rsidRDefault="008513FC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7B3A5" w14:textId="77777777"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38AB6" w14:textId="77777777"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D281B" w14:textId="77777777"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8724A" w14:textId="77777777"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14:paraId="13B582F6" w14:textId="77777777"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14:paraId="356DD76F" w14:textId="77777777"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</w:p>
    <w:sectPr w:rsidR="001C7A45" w:rsidRPr="009A4353" w:rsidSect="00E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CD7"/>
    <w:rsid w:val="001C7A45"/>
    <w:rsid w:val="001E5F92"/>
    <w:rsid w:val="00402F4C"/>
    <w:rsid w:val="00517BFB"/>
    <w:rsid w:val="005C71CA"/>
    <w:rsid w:val="006B58DF"/>
    <w:rsid w:val="00720D7B"/>
    <w:rsid w:val="00815CD7"/>
    <w:rsid w:val="008513FC"/>
    <w:rsid w:val="008643AB"/>
    <w:rsid w:val="008B6DBF"/>
    <w:rsid w:val="009A4353"/>
    <w:rsid w:val="00BC1F9C"/>
    <w:rsid w:val="00E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C619"/>
  <w15:docId w15:val="{B529314A-A715-4E9B-BB91-B8A94085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17BF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7BFB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7BFB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517BFB"/>
    <w:rPr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Michalak Kamil</cp:lastModifiedBy>
  <cp:revision>5</cp:revision>
  <dcterms:created xsi:type="dcterms:W3CDTF">2020-08-10T19:17:00Z</dcterms:created>
  <dcterms:modified xsi:type="dcterms:W3CDTF">2022-07-11T13:58:00Z</dcterms:modified>
</cp:coreProperties>
</file>