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7"/>
        <w:gridCol w:w="3408"/>
        <w:gridCol w:w="5995"/>
      </w:tblGrid>
      <w:tr w:rsidR="00EF1485">
        <w:trPr>
          <w:trHeight w:hRule="exact" w:val="293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56" w:lineRule="exact"/>
              <w:ind w:left="180"/>
            </w:pPr>
            <w:r>
              <w:rPr>
                <w:rStyle w:val="PogrubienieTeksttreci2Arial115pt"/>
              </w:rPr>
              <w:t>Lp.</w:t>
            </w:r>
          </w:p>
        </w:tc>
        <w:tc>
          <w:tcPr>
            <w:tcW w:w="94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56" w:lineRule="exact"/>
              <w:jc w:val="center"/>
            </w:pPr>
            <w:r>
              <w:rPr>
                <w:rStyle w:val="PogrubienieTeksttreci2Arial115pt"/>
              </w:rPr>
              <w:t>Karta informacyjna</w:t>
            </w:r>
          </w:p>
        </w:tc>
      </w:tr>
      <w:tr w:rsidR="00EF1485" w:rsidTr="00776B3B">
        <w:trPr>
          <w:trHeight w:hRule="exact" w:val="23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Numer karty/rok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0561DF" w:rsidP="00BF5D1C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3</w:t>
            </w:r>
            <w:r w:rsidR="00BF5D1C">
              <w:t>7</w:t>
            </w:r>
            <w:r w:rsidR="00FF14BA">
              <w:t>/2018</w:t>
            </w:r>
          </w:p>
        </w:tc>
      </w:tr>
      <w:tr w:rsidR="00EF1485" w:rsidTr="00072779">
        <w:trPr>
          <w:trHeight w:hRule="exact" w:val="331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2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Rodzaj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6666D8" w:rsidP="004F3D16">
            <w:pPr>
              <w:framePr w:w="10080" w:wrap="notBeside" w:vAnchor="text" w:hAnchor="text" w:xAlign="center" w:y="1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decyzja</w:t>
            </w:r>
          </w:p>
        </w:tc>
      </w:tr>
      <w:tr w:rsidR="00EF1485" w:rsidTr="00776B3B">
        <w:trPr>
          <w:trHeight w:hRule="exact" w:val="24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3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Temat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66D8" w:rsidRPr="006666D8" w:rsidRDefault="005D2EBD" w:rsidP="006666D8">
            <w:pPr>
              <w:framePr w:w="10080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inne</w:t>
            </w:r>
          </w:p>
          <w:p w:rsidR="00EF1485" w:rsidRDefault="00EF1485" w:rsidP="00985D4D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</w:p>
        </w:tc>
      </w:tr>
      <w:tr w:rsidR="00EF1485" w:rsidTr="006666D8">
        <w:trPr>
          <w:trHeight w:hRule="exact" w:val="32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1485" w:rsidRDefault="00827099" w:rsidP="00D731C6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right="260"/>
              <w:jc w:val="right"/>
            </w:pPr>
            <w:r>
              <w:rPr>
                <w:rStyle w:val="PogrubienieTeksttreci2Arial9pt"/>
              </w:rPr>
              <w:t>4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Nazwa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6D1A" w:rsidRPr="00476D1A" w:rsidRDefault="00476D1A" w:rsidP="00476D1A">
            <w:pPr>
              <w:framePr w:w="10080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  <w:r w:rsidRPr="00476D1A">
              <w:rPr>
                <w:rFonts w:ascii="Times New Roman" w:hAnsi="Times New Roman" w:cs="Times New Roman"/>
                <w:sz w:val="20"/>
                <w:szCs w:val="20"/>
              </w:rPr>
              <w:t>Decyzja Regionalnego Dyrektora Ochrony Środowiska w Szczecinie</w:t>
            </w:r>
          </w:p>
          <w:p w:rsidR="00EF1485" w:rsidRDefault="00A504F8" w:rsidP="00A504F8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 w:rsidRPr="00A504F8">
              <w:rPr>
                <w:color w:val="auto"/>
                <w:lang w:bidi="ar-SA"/>
              </w:rPr>
              <w:t xml:space="preserve"> </w:t>
            </w:r>
            <w:r w:rsidR="00072779" w:rsidRPr="00072779">
              <w:rPr>
                <w:color w:val="auto"/>
                <w:lang w:bidi="ar-SA"/>
              </w:rPr>
              <w:t xml:space="preserve"> </w:t>
            </w:r>
            <w:r w:rsidR="00295F54" w:rsidRPr="00295F54">
              <w:rPr>
                <w:color w:val="auto"/>
                <w:lang w:bidi="ar-SA"/>
              </w:rPr>
              <w:t xml:space="preserve"> </w:t>
            </w:r>
            <w:r w:rsidR="00D731C6" w:rsidRPr="00D731C6">
              <w:rPr>
                <w:color w:val="auto"/>
                <w:lang w:bidi="ar-SA"/>
              </w:rPr>
              <w:t xml:space="preserve"> </w:t>
            </w:r>
          </w:p>
        </w:tc>
      </w:tr>
      <w:tr w:rsidR="00EF1485" w:rsidTr="005D2EBD">
        <w:trPr>
          <w:trHeight w:hRule="exact" w:val="712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5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Teksttreci2Arial9pt"/>
              </w:rPr>
              <w:t>Zakres przedmiotowy dokumentu - opis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2EBD" w:rsidRPr="005D2EBD" w:rsidRDefault="00424447" w:rsidP="00424447">
            <w:pPr>
              <w:framePr w:w="10080" w:wrap="notBeside" w:vAnchor="text" w:hAnchor="text" w:xAlign="center" w:y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444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Decyzja zezwalająca Nadnoteckiemu Instytutowi UAM w Pile, w ramach projektu badawczego na odstępstwo od zakazów obowiązujących w rezerwatach przyrody.</w:t>
            </w:r>
          </w:p>
          <w:p w:rsidR="00E21A4F" w:rsidRPr="00E21A4F" w:rsidRDefault="00E21A4F" w:rsidP="00E21A4F">
            <w:pPr>
              <w:framePr w:w="10080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6D1A" w:rsidRPr="00476D1A" w:rsidRDefault="00476D1A" w:rsidP="00476D1A">
            <w:pPr>
              <w:framePr w:w="10080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66D8" w:rsidRPr="006666D8" w:rsidRDefault="006666D8" w:rsidP="006666D8">
            <w:pPr>
              <w:framePr w:w="10080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02DE" w:rsidRPr="008B02DE" w:rsidRDefault="008B02DE" w:rsidP="008B02DE">
            <w:pPr>
              <w:framePr w:w="10080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56E2" w:rsidRPr="008B02DE" w:rsidRDefault="001E56E2" w:rsidP="001E56E2">
            <w:pPr>
              <w:framePr w:w="10080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1485" w:rsidRDefault="00EF1485" w:rsidP="00072779">
            <w:pPr>
              <w:framePr w:w="10080" w:wrap="notBeside" w:vAnchor="text" w:hAnchor="text" w:xAlign="center" w:y="1"/>
            </w:pPr>
          </w:p>
        </w:tc>
      </w:tr>
      <w:tr w:rsidR="00EF1485" w:rsidTr="00776B3B">
        <w:trPr>
          <w:trHeight w:hRule="exact" w:val="701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6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26" w:lineRule="exact"/>
            </w:pPr>
            <w:r>
              <w:rPr>
                <w:rStyle w:val="Teksttreci2Arial9pt"/>
              </w:rPr>
              <w:t>Obszar, którego dokument dotyczy, zgodnie z podziałem administracyjnym kraju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2EBD" w:rsidRPr="005D2EBD" w:rsidRDefault="005D2EBD" w:rsidP="005D2EBD">
            <w:pPr>
              <w:framePr w:w="10080" w:wrap="notBeside" w:vAnchor="text" w:hAnchor="text" w:xAlign="center" w:y="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D2EBD">
              <w:rPr>
                <w:rFonts w:ascii="Times New Roman" w:hAnsi="Times New Roman" w:cs="Times New Roman"/>
                <w:sz w:val="20"/>
                <w:szCs w:val="20"/>
              </w:rPr>
              <w:t xml:space="preserve">Nadleśnictwo Człopa, gmina Człopa, powiat wałecki, województwo zachodniopomorskie </w:t>
            </w:r>
            <w:r w:rsidR="00AF6AB1">
              <w:rPr>
                <w:rFonts w:ascii="Times New Roman" w:hAnsi="Times New Roman" w:cs="Times New Roman"/>
                <w:sz w:val="20"/>
                <w:szCs w:val="20"/>
              </w:rPr>
              <w:t>(obejmuje inne nadleśnictwa)</w:t>
            </w:r>
            <w:bookmarkStart w:id="0" w:name="_GoBack"/>
            <w:bookmarkEnd w:id="0"/>
          </w:p>
          <w:p w:rsidR="00EF1485" w:rsidRDefault="001E56E2" w:rsidP="001E56E2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26" w:lineRule="exact"/>
            </w:pPr>
            <w:r w:rsidRPr="001E56E2">
              <w:rPr>
                <w:color w:val="auto"/>
                <w:lang w:bidi="ar-SA"/>
              </w:rPr>
              <w:t xml:space="preserve"> </w:t>
            </w:r>
            <w:r w:rsidR="00072779" w:rsidRPr="00072779">
              <w:rPr>
                <w:color w:val="auto"/>
                <w:lang w:bidi="ar-SA"/>
              </w:rPr>
              <w:t xml:space="preserve"> </w:t>
            </w:r>
          </w:p>
        </w:tc>
      </w:tr>
      <w:tr w:rsidR="00EF1485" w:rsidTr="00776B3B">
        <w:trPr>
          <w:trHeight w:hRule="exact" w:val="24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7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Znak sprawy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6666D8" w:rsidP="00780A98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 w:rsidRPr="00FF14BA">
              <w:t>WOPN-</w:t>
            </w:r>
            <w:r w:rsidR="00780A98">
              <w:t>ON</w:t>
            </w:r>
            <w:r w:rsidRPr="00FF14BA">
              <w:t>.</w:t>
            </w:r>
            <w:r w:rsidR="00FF14BA" w:rsidRPr="00FF14BA">
              <w:t>6</w:t>
            </w:r>
            <w:r w:rsidR="00780A98">
              <w:t>205</w:t>
            </w:r>
            <w:r w:rsidR="00FF14BA" w:rsidRPr="00FF14BA">
              <w:t>.</w:t>
            </w:r>
            <w:r w:rsidR="00780A98">
              <w:t>18</w:t>
            </w:r>
            <w:r w:rsidR="00FF14BA" w:rsidRPr="00FF14BA">
              <w:t>.201</w:t>
            </w:r>
            <w:r w:rsidR="003D1BF1">
              <w:t>8</w:t>
            </w:r>
            <w:r w:rsidR="00FF14BA" w:rsidRPr="00FF14BA">
              <w:t>.</w:t>
            </w:r>
            <w:r w:rsidR="00780A98">
              <w:t>AR</w:t>
            </w:r>
          </w:p>
        </w:tc>
      </w:tr>
      <w:tr w:rsidR="00EF1485" w:rsidTr="00072779">
        <w:trPr>
          <w:trHeight w:hRule="exact" w:val="339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8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Dokument wytworzył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6721" w:rsidRPr="00295F54" w:rsidRDefault="006666D8" w:rsidP="00246721">
            <w:pPr>
              <w:framePr w:w="10080" w:wrap="notBeside" w:vAnchor="text" w:hAnchor="text" w:xAlign="center" w:y="1"/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Regionalny Dyrektor Ochrony Środowiska w Szczecinie</w:t>
            </w:r>
          </w:p>
          <w:p w:rsidR="00EF1485" w:rsidRDefault="00EF1485" w:rsidP="00B03424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</w:p>
        </w:tc>
      </w:tr>
      <w:tr w:rsidR="00EF1485" w:rsidTr="00776B3B">
        <w:trPr>
          <w:trHeight w:hRule="exact" w:val="24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9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Data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790929" w:rsidP="0079092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22</w:t>
            </w:r>
            <w:r w:rsidR="00FF14BA">
              <w:t>.</w:t>
            </w:r>
            <w:r>
              <w:t>05</w:t>
            </w:r>
            <w:r w:rsidR="00FF14BA">
              <w:t>.2018 r.</w:t>
            </w:r>
          </w:p>
        </w:tc>
      </w:tr>
      <w:tr w:rsidR="00EF1485" w:rsidTr="00072779">
        <w:trPr>
          <w:trHeight w:hRule="exact" w:val="319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10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Dokument zatwierdził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56E2" w:rsidRPr="00295F54" w:rsidRDefault="000A4201" w:rsidP="001E56E2">
            <w:pPr>
              <w:framePr w:w="10080" w:wrap="notBeside" w:vAnchor="text" w:hAnchor="text" w:xAlign="center" w:y="1"/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Regionalny Dyrektor Ochrony Środowiska w Szczecinie</w:t>
            </w:r>
          </w:p>
          <w:p w:rsidR="00EF1485" w:rsidRDefault="00EF1485" w:rsidP="00B03424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</w:p>
        </w:tc>
      </w:tr>
      <w:tr w:rsidR="00EF1485" w:rsidTr="00776B3B">
        <w:trPr>
          <w:trHeight w:hRule="exact" w:val="24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11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Pr="00117766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 w:rsidRPr="00117766">
              <w:rPr>
                <w:rStyle w:val="Teksttreci2Arial9pt"/>
              </w:rPr>
              <w:t>Data zatwierdzenia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Pr="00117766" w:rsidRDefault="00790929" w:rsidP="0079092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22</w:t>
            </w:r>
            <w:r w:rsidR="00F25832">
              <w:t>.</w:t>
            </w:r>
            <w:r>
              <w:t>05</w:t>
            </w:r>
            <w:r w:rsidR="00FF14BA">
              <w:t>.2018 r.</w:t>
            </w:r>
          </w:p>
        </w:tc>
      </w:tr>
      <w:tr w:rsidR="00EF1485" w:rsidTr="00776B3B">
        <w:trPr>
          <w:trHeight w:hRule="exact" w:val="4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12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Teksttreci2Arial9pt"/>
              </w:rPr>
              <w:t>Miejsce przechowywania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F9758F" w:rsidP="00AC4DFA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30" w:lineRule="exact"/>
            </w:pPr>
            <w:r w:rsidRPr="00F9758F">
              <w:t xml:space="preserve">Nadleśnictwo </w:t>
            </w:r>
            <w:r w:rsidR="00AC4DFA">
              <w:t>Człopa</w:t>
            </w:r>
            <w:r w:rsidRPr="00F9758F">
              <w:t xml:space="preserve">, tel. </w:t>
            </w:r>
            <w:r w:rsidR="002912C4" w:rsidRPr="002912C4">
              <w:rPr>
                <w:color w:val="auto"/>
              </w:rPr>
              <w:t>67 259 10 63</w:t>
            </w:r>
            <w:r w:rsidRPr="00F9758F">
              <w:t xml:space="preserve">, </w:t>
            </w:r>
            <w:r w:rsidR="00AC4DFA">
              <w:t>pila</w:t>
            </w:r>
            <w:r w:rsidRPr="00F9758F">
              <w:t>@pila.lasy.gov.pl</w:t>
            </w:r>
          </w:p>
        </w:tc>
      </w:tr>
      <w:tr w:rsidR="00EF1485" w:rsidTr="00776B3B">
        <w:trPr>
          <w:trHeight w:hRule="exact" w:val="4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13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Teksttreci2Arial9pt"/>
              </w:rPr>
              <w:t>Adres elektroniczny zawierający odnośnik do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F9758F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Nie dotyczy</w:t>
            </w:r>
          </w:p>
        </w:tc>
      </w:tr>
      <w:tr w:rsidR="00EF1485" w:rsidTr="00776B3B">
        <w:trPr>
          <w:trHeight w:hRule="exact" w:val="466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14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Teksttreci2Arial9pt"/>
              </w:rPr>
              <w:t>Czy dokument jest ostateczny tak/nie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F9758F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Tak</w:t>
            </w:r>
          </w:p>
        </w:tc>
      </w:tr>
      <w:tr w:rsidR="00EF1485" w:rsidTr="00776B3B">
        <w:trPr>
          <w:trHeight w:hRule="exact" w:val="4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15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Teksttreci2Arial9pt"/>
              </w:rPr>
              <w:t>Numery kart innych dokumentów w sprawie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0561DF" w:rsidP="00D86AAA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3</w:t>
            </w:r>
            <w:r w:rsidR="00D86AAA">
              <w:t>7</w:t>
            </w:r>
            <w:r w:rsidR="007C3FC2">
              <w:t>/</w:t>
            </w:r>
            <w:r w:rsidR="00FF14BA">
              <w:t>2018</w:t>
            </w:r>
          </w:p>
        </w:tc>
      </w:tr>
      <w:tr w:rsidR="00EF1485" w:rsidTr="00776B3B">
        <w:trPr>
          <w:trHeight w:hRule="exact" w:val="47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16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Teksttreci2Arial9pt"/>
              </w:rPr>
              <w:t>Data zamieszczenia w wykazie danych o dokumencie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Pr="006A73CC" w:rsidRDefault="00EF1485" w:rsidP="00776B3B">
            <w:pPr>
              <w:framePr w:w="10080" w:wrap="notBeside" w:vAnchor="text" w:hAnchor="text" w:xAlign="center" w:y="1"/>
              <w:rPr>
                <w:sz w:val="20"/>
                <w:szCs w:val="20"/>
              </w:rPr>
            </w:pPr>
          </w:p>
        </w:tc>
      </w:tr>
      <w:tr w:rsidR="00EF1485" w:rsidTr="00776B3B">
        <w:trPr>
          <w:trHeight w:hRule="exact" w:val="466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17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Teksttreci2Arial9pt"/>
              </w:rPr>
              <w:t>Zastrzeżenia dotyczące nieudostępnienia informacji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F9758F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Brak zastrzeżeń</w:t>
            </w:r>
          </w:p>
        </w:tc>
      </w:tr>
      <w:tr w:rsidR="00EF1485" w:rsidTr="00776B3B">
        <w:trPr>
          <w:trHeight w:hRule="exact" w:val="25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18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Uwagi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EF1485" w:rsidP="00776B3B">
            <w:pPr>
              <w:framePr w:w="10080" w:wrap="notBeside" w:vAnchor="text" w:hAnchor="text" w:xAlign="center" w:y="1"/>
              <w:rPr>
                <w:sz w:val="20"/>
                <w:szCs w:val="20"/>
              </w:rPr>
            </w:pPr>
          </w:p>
          <w:p w:rsidR="00AC21FF" w:rsidRDefault="00AC21FF" w:rsidP="00776B3B">
            <w:pPr>
              <w:framePr w:w="10080" w:wrap="notBeside" w:vAnchor="text" w:hAnchor="text" w:xAlign="center" w:y="1"/>
              <w:rPr>
                <w:sz w:val="20"/>
                <w:szCs w:val="20"/>
              </w:rPr>
            </w:pPr>
          </w:p>
          <w:p w:rsidR="00AC21FF" w:rsidRDefault="00AC21FF" w:rsidP="00776B3B">
            <w:pPr>
              <w:framePr w:w="10080" w:wrap="notBeside" w:vAnchor="text" w:hAnchor="text" w:xAlign="center" w:y="1"/>
              <w:rPr>
                <w:sz w:val="20"/>
                <w:szCs w:val="20"/>
              </w:rPr>
            </w:pPr>
          </w:p>
          <w:p w:rsidR="00AC21FF" w:rsidRDefault="00AC21FF" w:rsidP="00776B3B">
            <w:pPr>
              <w:framePr w:w="10080" w:wrap="notBeside" w:vAnchor="text" w:hAnchor="text" w:xAlign="center" w:y="1"/>
              <w:rPr>
                <w:sz w:val="20"/>
                <w:szCs w:val="20"/>
              </w:rPr>
            </w:pPr>
          </w:p>
          <w:p w:rsidR="00AC21FF" w:rsidRDefault="00AC21FF" w:rsidP="00776B3B">
            <w:pPr>
              <w:framePr w:w="10080" w:wrap="notBeside" w:vAnchor="text" w:hAnchor="text" w:xAlign="center" w:y="1"/>
              <w:rPr>
                <w:sz w:val="20"/>
                <w:szCs w:val="20"/>
              </w:rPr>
            </w:pPr>
          </w:p>
          <w:p w:rsidR="00AC21FF" w:rsidRDefault="00AC21FF" w:rsidP="00776B3B">
            <w:pPr>
              <w:framePr w:w="10080" w:wrap="notBeside" w:vAnchor="text" w:hAnchor="text" w:xAlign="center" w:y="1"/>
              <w:rPr>
                <w:sz w:val="20"/>
                <w:szCs w:val="20"/>
              </w:rPr>
            </w:pPr>
          </w:p>
          <w:p w:rsidR="00AC21FF" w:rsidRDefault="00AC21FF" w:rsidP="00776B3B">
            <w:pPr>
              <w:framePr w:w="10080" w:wrap="notBeside" w:vAnchor="text" w:hAnchor="text" w:xAlign="center" w:y="1"/>
              <w:rPr>
                <w:sz w:val="20"/>
                <w:szCs w:val="20"/>
              </w:rPr>
            </w:pPr>
          </w:p>
          <w:p w:rsidR="00AC21FF" w:rsidRDefault="00AC21FF" w:rsidP="00776B3B">
            <w:pPr>
              <w:framePr w:w="10080" w:wrap="notBeside" w:vAnchor="text" w:hAnchor="text" w:xAlign="center" w:y="1"/>
              <w:rPr>
                <w:sz w:val="20"/>
                <w:szCs w:val="20"/>
              </w:rPr>
            </w:pPr>
          </w:p>
          <w:p w:rsidR="00AC21FF" w:rsidRDefault="00AC21FF" w:rsidP="00776B3B">
            <w:pPr>
              <w:framePr w:w="10080" w:wrap="notBeside" w:vAnchor="text" w:hAnchor="text" w:xAlign="center" w:y="1"/>
              <w:rPr>
                <w:sz w:val="20"/>
                <w:szCs w:val="20"/>
              </w:rPr>
            </w:pPr>
          </w:p>
          <w:p w:rsidR="00125298" w:rsidRDefault="00125298" w:rsidP="00776B3B">
            <w:pPr>
              <w:framePr w:w="10080" w:wrap="notBeside" w:vAnchor="text" w:hAnchor="text" w:xAlign="center" w:y="1"/>
              <w:rPr>
                <w:sz w:val="20"/>
                <w:szCs w:val="20"/>
              </w:rPr>
            </w:pPr>
          </w:p>
          <w:p w:rsidR="00125298" w:rsidRDefault="00125298" w:rsidP="00776B3B">
            <w:pPr>
              <w:framePr w:w="10080" w:wrap="notBeside" w:vAnchor="text" w:hAnchor="text" w:xAlign="center" w:y="1"/>
              <w:rPr>
                <w:sz w:val="20"/>
                <w:szCs w:val="20"/>
              </w:rPr>
            </w:pPr>
          </w:p>
          <w:p w:rsidR="00125298" w:rsidRDefault="00125298" w:rsidP="00776B3B">
            <w:pPr>
              <w:framePr w:w="10080" w:wrap="notBeside" w:vAnchor="text" w:hAnchor="text" w:xAlign="center" w:y="1"/>
              <w:rPr>
                <w:sz w:val="20"/>
                <w:szCs w:val="20"/>
              </w:rPr>
            </w:pPr>
          </w:p>
          <w:p w:rsidR="00125298" w:rsidRDefault="00125298" w:rsidP="00776B3B">
            <w:pPr>
              <w:framePr w:w="10080" w:wrap="notBeside" w:vAnchor="text" w:hAnchor="text" w:xAlign="center" w:y="1"/>
              <w:rPr>
                <w:sz w:val="20"/>
                <w:szCs w:val="20"/>
              </w:rPr>
            </w:pPr>
          </w:p>
          <w:p w:rsidR="00125298" w:rsidRPr="006A73CC" w:rsidRDefault="00125298" w:rsidP="00776B3B">
            <w:pPr>
              <w:framePr w:w="10080" w:wrap="notBeside" w:vAnchor="text" w:hAnchor="text" w:xAlign="center" w:y="1"/>
              <w:rPr>
                <w:sz w:val="20"/>
                <w:szCs w:val="20"/>
              </w:rPr>
            </w:pPr>
          </w:p>
        </w:tc>
      </w:tr>
    </w:tbl>
    <w:p w:rsidR="00EF1485" w:rsidRDefault="00EF1485">
      <w:pPr>
        <w:framePr w:w="10080" w:wrap="notBeside" w:vAnchor="text" w:hAnchor="text" w:xAlign="center" w:y="1"/>
        <w:rPr>
          <w:sz w:val="2"/>
          <w:szCs w:val="2"/>
        </w:rPr>
      </w:pPr>
    </w:p>
    <w:p w:rsidR="00EF1485" w:rsidRDefault="00EF1485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AC21FF" w:rsidRDefault="00AC21FF">
      <w:pPr>
        <w:rPr>
          <w:sz w:val="2"/>
          <w:szCs w:val="2"/>
        </w:rPr>
      </w:pPr>
    </w:p>
    <w:p w:rsidR="00AC21FF" w:rsidRDefault="00AC21FF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AC21FF" w:rsidRDefault="00AC21FF">
      <w:pPr>
        <w:rPr>
          <w:sz w:val="2"/>
          <w:szCs w:val="2"/>
        </w:rPr>
      </w:pPr>
    </w:p>
    <w:p w:rsidR="00AC21FF" w:rsidRDefault="00AC21FF">
      <w:pPr>
        <w:rPr>
          <w:sz w:val="2"/>
          <w:szCs w:val="2"/>
        </w:rPr>
      </w:pPr>
    </w:p>
    <w:p w:rsidR="00AC21FF" w:rsidRDefault="00AC21FF">
      <w:pPr>
        <w:rPr>
          <w:sz w:val="2"/>
          <w:szCs w:val="2"/>
        </w:rPr>
      </w:pPr>
    </w:p>
    <w:p w:rsidR="00AC21FF" w:rsidRDefault="00AC21FF">
      <w:pPr>
        <w:rPr>
          <w:sz w:val="2"/>
          <w:szCs w:val="2"/>
        </w:rPr>
      </w:pPr>
    </w:p>
    <w:p w:rsidR="00AC21FF" w:rsidRDefault="00AC21FF">
      <w:pPr>
        <w:rPr>
          <w:sz w:val="2"/>
          <w:szCs w:val="2"/>
        </w:rPr>
      </w:pPr>
    </w:p>
    <w:p w:rsidR="00AC21FF" w:rsidRDefault="00AC21FF">
      <w:pPr>
        <w:rPr>
          <w:sz w:val="2"/>
          <w:szCs w:val="2"/>
        </w:rPr>
      </w:pPr>
    </w:p>
    <w:p w:rsidR="00AC21FF" w:rsidRDefault="00AC21FF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8B02DE" w:rsidRDefault="008B02DE">
      <w:pPr>
        <w:rPr>
          <w:sz w:val="2"/>
          <w:szCs w:val="2"/>
        </w:rPr>
      </w:pPr>
    </w:p>
    <w:sectPr w:rsidR="008B02DE" w:rsidSect="00EF1485">
      <w:pgSz w:w="11900" w:h="16840"/>
      <w:pgMar w:top="2211" w:right="841" w:bottom="2211" w:left="97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342F" w:rsidRDefault="002C342F" w:rsidP="00EF1485">
      <w:r>
        <w:separator/>
      </w:r>
    </w:p>
  </w:endnote>
  <w:endnote w:type="continuationSeparator" w:id="0">
    <w:p w:rsidR="002C342F" w:rsidRDefault="002C342F" w:rsidP="00EF14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342F" w:rsidRDefault="002C342F"/>
  </w:footnote>
  <w:footnote w:type="continuationSeparator" w:id="0">
    <w:p w:rsidR="002C342F" w:rsidRDefault="002C342F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485"/>
    <w:rsid w:val="000121D2"/>
    <w:rsid w:val="00027A6B"/>
    <w:rsid w:val="0003714C"/>
    <w:rsid w:val="000561DF"/>
    <w:rsid w:val="00072779"/>
    <w:rsid w:val="00083975"/>
    <w:rsid w:val="00093D58"/>
    <w:rsid w:val="000A4201"/>
    <w:rsid w:val="000B3EEC"/>
    <w:rsid w:val="000D4FB5"/>
    <w:rsid w:val="00117766"/>
    <w:rsid w:val="00125298"/>
    <w:rsid w:val="001A0FE4"/>
    <w:rsid w:val="001E56E2"/>
    <w:rsid w:val="001F6F01"/>
    <w:rsid w:val="00246721"/>
    <w:rsid w:val="002912C4"/>
    <w:rsid w:val="00295F54"/>
    <w:rsid w:val="002C342F"/>
    <w:rsid w:val="003455BA"/>
    <w:rsid w:val="0038070D"/>
    <w:rsid w:val="003C6CAA"/>
    <w:rsid w:val="003D1BF1"/>
    <w:rsid w:val="003D3BFB"/>
    <w:rsid w:val="00424447"/>
    <w:rsid w:val="004334B0"/>
    <w:rsid w:val="00476D1A"/>
    <w:rsid w:val="004F3D16"/>
    <w:rsid w:val="004F4086"/>
    <w:rsid w:val="00504ECD"/>
    <w:rsid w:val="00540959"/>
    <w:rsid w:val="005856CA"/>
    <w:rsid w:val="005A656F"/>
    <w:rsid w:val="005C2270"/>
    <w:rsid w:val="005D2EBD"/>
    <w:rsid w:val="00604C81"/>
    <w:rsid w:val="006666D8"/>
    <w:rsid w:val="006A73CC"/>
    <w:rsid w:val="00714D19"/>
    <w:rsid w:val="00776B3B"/>
    <w:rsid w:val="007804F6"/>
    <w:rsid w:val="00780A98"/>
    <w:rsid w:val="00790929"/>
    <w:rsid w:val="007C3FC2"/>
    <w:rsid w:val="007C60B0"/>
    <w:rsid w:val="007D3ECA"/>
    <w:rsid w:val="00827099"/>
    <w:rsid w:val="00857D04"/>
    <w:rsid w:val="008774D2"/>
    <w:rsid w:val="008B02DE"/>
    <w:rsid w:val="008B2C08"/>
    <w:rsid w:val="008C292B"/>
    <w:rsid w:val="0091435F"/>
    <w:rsid w:val="00926497"/>
    <w:rsid w:val="009570F4"/>
    <w:rsid w:val="00961BF8"/>
    <w:rsid w:val="00985D4D"/>
    <w:rsid w:val="009955D3"/>
    <w:rsid w:val="009D3B04"/>
    <w:rsid w:val="00A258D4"/>
    <w:rsid w:val="00A504F8"/>
    <w:rsid w:val="00A85C12"/>
    <w:rsid w:val="00AC21FF"/>
    <w:rsid w:val="00AC4DFA"/>
    <w:rsid w:val="00AF6AB1"/>
    <w:rsid w:val="00B03424"/>
    <w:rsid w:val="00B518C4"/>
    <w:rsid w:val="00B63EEE"/>
    <w:rsid w:val="00B928EF"/>
    <w:rsid w:val="00BF5D1C"/>
    <w:rsid w:val="00C1072E"/>
    <w:rsid w:val="00C63DD3"/>
    <w:rsid w:val="00D731C6"/>
    <w:rsid w:val="00D80EE2"/>
    <w:rsid w:val="00D85980"/>
    <w:rsid w:val="00D86AAA"/>
    <w:rsid w:val="00E21A4F"/>
    <w:rsid w:val="00E6059A"/>
    <w:rsid w:val="00EF1485"/>
    <w:rsid w:val="00F25832"/>
    <w:rsid w:val="00F61CA9"/>
    <w:rsid w:val="00F9021D"/>
    <w:rsid w:val="00F9758F"/>
    <w:rsid w:val="00FB55B6"/>
    <w:rsid w:val="00FF1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72F29A-1F7B-46A9-8CFB-8D9DB5580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EF1485"/>
    <w:rPr>
      <w:color w:val="00000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rsid w:val="00EF14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PogrubienieTeksttreci2Arial115pt">
    <w:name w:val="Pogrubienie;Tekst treści (2) + Arial;11;5 pt"/>
    <w:basedOn w:val="Teksttreci2"/>
    <w:rsid w:val="00EF148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pl-PL" w:eastAsia="pl-PL" w:bidi="pl-PL"/>
    </w:rPr>
  </w:style>
  <w:style w:type="character" w:customStyle="1" w:styleId="PogrubienieTeksttreci2Arial9pt">
    <w:name w:val="Pogrubienie;Tekst treści (2) + Arial;9 pt"/>
    <w:basedOn w:val="Teksttreci2"/>
    <w:rsid w:val="00EF148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2Arial9pt">
    <w:name w:val="Tekst treści (2) + Arial;9 pt"/>
    <w:basedOn w:val="Teksttreci2"/>
    <w:rsid w:val="00EF148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paragraph" w:customStyle="1" w:styleId="Teksttreci20">
    <w:name w:val="Tekst treści (2)"/>
    <w:basedOn w:val="Normalny"/>
    <w:link w:val="Teksttreci2"/>
    <w:rsid w:val="00EF1485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4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0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2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4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3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1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3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wojciech.plata</dc:creator>
  <cp:lastModifiedBy>Bartosz Sałachub</cp:lastModifiedBy>
  <cp:revision>25</cp:revision>
  <dcterms:created xsi:type="dcterms:W3CDTF">2018-02-26T21:03:00Z</dcterms:created>
  <dcterms:modified xsi:type="dcterms:W3CDTF">2019-04-11T15:07:00Z</dcterms:modified>
</cp:coreProperties>
</file>