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BC752" w14:textId="77777777" w:rsidR="0008479E" w:rsidRPr="00422623" w:rsidRDefault="0008479E" w:rsidP="0008479E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  <w:r w:rsidRPr="00422623">
        <w:rPr>
          <w:rFonts w:ascii="Arial" w:eastAsia="Calibri" w:hAnsi="Arial" w:cs="Arial"/>
          <w:b/>
          <w:sz w:val="20"/>
          <w:szCs w:val="20"/>
        </w:rPr>
        <w:t>Rada Nadzorcza</w:t>
      </w:r>
    </w:p>
    <w:p w14:paraId="691A73F2" w14:textId="77777777" w:rsidR="0008479E" w:rsidRPr="00422623" w:rsidRDefault="0008479E" w:rsidP="0008479E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22623">
        <w:rPr>
          <w:rFonts w:ascii="Arial" w:eastAsia="Calibri" w:hAnsi="Arial" w:cs="Arial"/>
          <w:b/>
          <w:sz w:val="20"/>
          <w:szCs w:val="20"/>
        </w:rPr>
        <w:t>Regionalnego Funduszu Gospodarczego S.A. z siedzibą w Częstochowie,</w:t>
      </w:r>
    </w:p>
    <w:p w14:paraId="36DEFEFB" w14:textId="77777777" w:rsidR="0008479E" w:rsidRPr="00422623" w:rsidRDefault="0008479E" w:rsidP="0008479E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b/>
          <w:sz w:val="20"/>
          <w:szCs w:val="20"/>
        </w:rPr>
        <w:t>Al. Pokoju 44, 42-202 Częstochowa</w:t>
      </w:r>
    </w:p>
    <w:p w14:paraId="2EFC6B24" w14:textId="276F82F1" w:rsidR="0008479E" w:rsidRPr="00422623" w:rsidRDefault="0008479E" w:rsidP="0008479E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 xml:space="preserve">zawiadamia o wszczęciu postępowania kwalifikacyjnego </w:t>
      </w:r>
      <w:r w:rsidRPr="00422623">
        <w:rPr>
          <w:rFonts w:ascii="Arial" w:eastAsia="Calibri" w:hAnsi="Arial" w:cs="Arial"/>
          <w:sz w:val="20"/>
          <w:szCs w:val="20"/>
        </w:rPr>
        <w:br/>
        <w:t xml:space="preserve">na stanowiska Prezesa Zarządu </w:t>
      </w:r>
      <w:r w:rsidRPr="00422623">
        <w:rPr>
          <w:rFonts w:ascii="Arial" w:eastAsia="Calibri" w:hAnsi="Arial" w:cs="Arial"/>
          <w:sz w:val="20"/>
          <w:szCs w:val="20"/>
        </w:rPr>
        <w:br/>
        <w:t>Regionalnego Funduszu Gospodarczego S.A. z siedzibą w Częstochowie</w:t>
      </w:r>
    </w:p>
    <w:p w14:paraId="24A72257" w14:textId="77777777" w:rsidR="0008479E" w:rsidRPr="00422623" w:rsidRDefault="0008479E" w:rsidP="0008479E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Kandydaci na stanowisko będące przedmiotem postępowania kwalifikacyjnego powinni spełniać następujące kryteria:</w:t>
      </w:r>
    </w:p>
    <w:p w14:paraId="3ADD2A6A" w14:textId="5590B212" w:rsidR="0008479E" w:rsidRPr="00422623" w:rsidRDefault="0008479E" w:rsidP="0008479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posiada</w:t>
      </w:r>
      <w:r>
        <w:rPr>
          <w:rFonts w:ascii="Arial" w:eastAsia="Calibri" w:hAnsi="Arial" w:cs="Arial"/>
          <w:sz w:val="20"/>
          <w:szCs w:val="20"/>
        </w:rPr>
        <w:t>ć</w:t>
      </w:r>
      <w:r w:rsidRPr="00422623">
        <w:rPr>
          <w:rFonts w:ascii="Arial" w:eastAsia="Calibri" w:hAnsi="Arial" w:cs="Arial"/>
          <w:sz w:val="20"/>
          <w:szCs w:val="20"/>
        </w:rPr>
        <w:t xml:space="preserve"> wykształcenie wyższe lub wykształcenie wyższe uzyskane za granicą uznane </w:t>
      </w:r>
      <w:r>
        <w:rPr>
          <w:rFonts w:ascii="Arial" w:eastAsia="Calibri" w:hAnsi="Arial" w:cs="Arial"/>
          <w:sz w:val="20"/>
          <w:szCs w:val="20"/>
        </w:rPr>
        <w:br/>
      </w:r>
      <w:r w:rsidRPr="00422623">
        <w:rPr>
          <w:rFonts w:ascii="Arial" w:eastAsia="Calibri" w:hAnsi="Arial" w:cs="Arial"/>
          <w:sz w:val="20"/>
          <w:szCs w:val="20"/>
        </w:rPr>
        <w:t>w Rzeczpospolitej Polskiej, na podstawie przepisów odrębnych,</w:t>
      </w:r>
    </w:p>
    <w:p w14:paraId="51B0F0EF" w14:textId="77777777" w:rsidR="0008479E" w:rsidRPr="00422623" w:rsidRDefault="0008479E" w:rsidP="0008479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posiada</w:t>
      </w:r>
      <w:r>
        <w:rPr>
          <w:rFonts w:ascii="Arial" w:eastAsia="Calibri" w:hAnsi="Arial" w:cs="Arial"/>
          <w:sz w:val="20"/>
          <w:szCs w:val="20"/>
        </w:rPr>
        <w:t>ć</w:t>
      </w:r>
      <w:r w:rsidRPr="00422623">
        <w:rPr>
          <w:rFonts w:ascii="Arial" w:eastAsia="Calibri" w:hAnsi="Arial" w:cs="Arial"/>
          <w:sz w:val="20"/>
          <w:szCs w:val="20"/>
        </w:rPr>
        <w:t xml:space="preserve"> co najmniej 5 – letni okres zatrudnienia na podstawie umowy o pracę, powołania, wyboru, mianowania, spółdzielczej umowy o pracę, lub świadczenia usług na podstawie innej umowy lub wykonywania działalności gospodarczej na własny rachunek</w:t>
      </w:r>
      <w:r>
        <w:rPr>
          <w:rFonts w:ascii="Arial" w:eastAsia="Calibri" w:hAnsi="Arial" w:cs="Arial"/>
          <w:sz w:val="20"/>
          <w:szCs w:val="20"/>
        </w:rPr>
        <w:t>,</w:t>
      </w:r>
    </w:p>
    <w:p w14:paraId="0C17E528" w14:textId="77777777" w:rsidR="0008479E" w:rsidRPr="00422623" w:rsidRDefault="0008479E" w:rsidP="0008479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posiada</w:t>
      </w:r>
      <w:r>
        <w:rPr>
          <w:rFonts w:ascii="Arial" w:eastAsia="Calibri" w:hAnsi="Arial" w:cs="Arial"/>
          <w:sz w:val="20"/>
          <w:szCs w:val="20"/>
        </w:rPr>
        <w:t>ć</w:t>
      </w:r>
      <w:r w:rsidRPr="00422623">
        <w:rPr>
          <w:rFonts w:ascii="Arial" w:eastAsia="Calibri" w:hAnsi="Arial" w:cs="Arial"/>
          <w:sz w:val="20"/>
          <w:szCs w:val="20"/>
        </w:rPr>
        <w:t xml:space="preserve"> co najmniej 3 – letnie doświadczenie na stanowiskach kierowniczych lub samodzielnych albo wynikające z prowadzenia działalności gospodarczej na własny rachunek,</w:t>
      </w:r>
    </w:p>
    <w:p w14:paraId="0BBEEB54" w14:textId="2B0C3867" w:rsidR="0008479E" w:rsidRPr="00422623" w:rsidRDefault="0008479E" w:rsidP="0008479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nie narusza</w:t>
      </w:r>
      <w:r>
        <w:rPr>
          <w:rFonts w:ascii="Arial" w:eastAsia="Calibri" w:hAnsi="Arial" w:cs="Arial"/>
          <w:sz w:val="20"/>
          <w:szCs w:val="20"/>
        </w:rPr>
        <w:t>ć</w:t>
      </w:r>
      <w:r w:rsidRPr="00422623">
        <w:rPr>
          <w:rFonts w:ascii="Arial" w:eastAsia="Calibri" w:hAnsi="Arial" w:cs="Arial"/>
          <w:sz w:val="20"/>
          <w:szCs w:val="20"/>
        </w:rPr>
        <w:t xml:space="preserve"> ograniczeń lub zakazów zajmowania stanowiska członka organu zarządzającego </w:t>
      </w:r>
      <w:r>
        <w:rPr>
          <w:rFonts w:ascii="Arial" w:eastAsia="Calibri" w:hAnsi="Arial" w:cs="Arial"/>
          <w:sz w:val="20"/>
          <w:szCs w:val="20"/>
        </w:rPr>
        <w:br/>
      </w:r>
      <w:r w:rsidRPr="00422623">
        <w:rPr>
          <w:rFonts w:ascii="Arial" w:eastAsia="Calibri" w:hAnsi="Arial" w:cs="Arial"/>
          <w:sz w:val="20"/>
          <w:szCs w:val="20"/>
        </w:rPr>
        <w:t>w spółkach prawa handlowego,</w:t>
      </w:r>
    </w:p>
    <w:p w14:paraId="3656A70B" w14:textId="77777777" w:rsidR="0008479E" w:rsidRPr="00422623" w:rsidRDefault="0008479E" w:rsidP="0008479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korzysta</w:t>
      </w:r>
      <w:r>
        <w:rPr>
          <w:rFonts w:ascii="Arial" w:eastAsia="Calibri" w:hAnsi="Arial" w:cs="Arial"/>
          <w:sz w:val="20"/>
          <w:szCs w:val="20"/>
        </w:rPr>
        <w:t>ć</w:t>
      </w:r>
      <w:r w:rsidRPr="00422623">
        <w:rPr>
          <w:rFonts w:ascii="Arial" w:eastAsia="Calibri" w:hAnsi="Arial" w:cs="Arial"/>
          <w:sz w:val="20"/>
          <w:szCs w:val="20"/>
        </w:rPr>
        <w:t xml:space="preserve"> z pełni praw publicznych, </w:t>
      </w:r>
    </w:p>
    <w:p w14:paraId="35532D4F" w14:textId="77777777" w:rsidR="0008479E" w:rsidRPr="00422623" w:rsidRDefault="0008479E" w:rsidP="0008479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posiada</w:t>
      </w:r>
      <w:r>
        <w:rPr>
          <w:rFonts w:ascii="Arial" w:eastAsia="Calibri" w:hAnsi="Arial" w:cs="Arial"/>
          <w:sz w:val="20"/>
          <w:szCs w:val="20"/>
        </w:rPr>
        <w:t>ć</w:t>
      </w:r>
      <w:r w:rsidRPr="00422623">
        <w:rPr>
          <w:rFonts w:ascii="Arial" w:eastAsia="Calibri" w:hAnsi="Arial" w:cs="Arial"/>
          <w:sz w:val="20"/>
          <w:szCs w:val="20"/>
        </w:rPr>
        <w:t xml:space="preserve"> pełną zdolność do czynności prawnych</w:t>
      </w:r>
      <w:r>
        <w:rPr>
          <w:rFonts w:ascii="Arial" w:eastAsia="Calibri" w:hAnsi="Arial" w:cs="Arial"/>
          <w:sz w:val="20"/>
          <w:szCs w:val="20"/>
        </w:rPr>
        <w:t>,</w:t>
      </w:r>
    </w:p>
    <w:p w14:paraId="52FE0125" w14:textId="77777777" w:rsidR="0008479E" w:rsidRPr="00422623" w:rsidRDefault="0008479E" w:rsidP="0008479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nie podlega</w:t>
      </w:r>
      <w:r>
        <w:rPr>
          <w:rFonts w:ascii="Arial" w:eastAsia="Calibri" w:hAnsi="Arial" w:cs="Arial"/>
          <w:sz w:val="20"/>
          <w:szCs w:val="20"/>
        </w:rPr>
        <w:t>ć</w:t>
      </w:r>
      <w:r w:rsidRPr="00422623">
        <w:rPr>
          <w:rFonts w:ascii="Arial" w:eastAsia="Calibri" w:hAnsi="Arial" w:cs="Arial"/>
          <w:sz w:val="20"/>
          <w:szCs w:val="20"/>
        </w:rPr>
        <w:t xml:space="preserve"> określonym w przepisach prawa ograniczeniom lub zakazom zajmowania stanowiska członka zarządu w spółkach prawa handlowego, w tym w szczególności wynikającym z </w:t>
      </w:r>
      <w:r w:rsidRPr="00422623">
        <w:rPr>
          <w:rFonts w:ascii="Arial" w:hAnsi="Arial" w:cs="Arial"/>
          <w:sz w:val="20"/>
          <w:szCs w:val="20"/>
        </w:rPr>
        <w:t>art. 22 ust 2 Ustawy z dnia 16 grudnia 2016 r. o zasadach zarządzania mieniem państwowym (</w:t>
      </w:r>
      <w:r w:rsidRPr="00422623">
        <w:rPr>
          <w:rFonts w:ascii="Arial" w:eastAsia="Times New Roman" w:hAnsi="Arial" w:cs="Arial"/>
          <w:kern w:val="1"/>
          <w:sz w:val="20"/>
          <w:szCs w:val="20"/>
        </w:rPr>
        <w:t xml:space="preserve">Dz.U. 2016 poz. 2259 z późn zm.) oraz </w:t>
      </w:r>
      <w:r w:rsidRPr="00422623">
        <w:rPr>
          <w:rFonts w:ascii="Arial" w:eastAsia="Times New Roman" w:hAnsi="Arial" w:cs="Arial"/>
          <w:sz w:val="20"/>
          <w:szCs w:val="20"/>
          <w:lang w:eastAsia="pl-PL"/>
        </w:rPr>
        <w:t>Ustawy z dnia 21 sierpnia 1997 r. o ograniczeniu prowadzenia działalności gospodarczej przez osoby pełniące funkcje publiczne (</w:t>
      </w:r>
      <w:r w:rsidRPr="00422623">
        <w:rPr>
          <w:rFonts w:ascii="Arial" w:eastAsia="Times New Roman" w:hAnsi="Arial" w:cs="Arial"/>
          <w:kern w:val="36"/>
          <w:sz w:val="20"/>
          <w:szCs w:val="20"/>
          <w:lang w:eastAsia="pl-PL"/>
        </w:rPr>
        <w:t>Dz.U. 1997 nr 106 poz. 679 z późn. zm)</w:t>
      </w:r>
      <w:r w:rsidRPr="00422623">
        <w:rPr>
          <w:rFonts w:ascii="Arial" w:eastAsia="Calibri" w:hAnsi="Arial" w:cs="Arial"/>
          <w:sz w:val="20"/>
          <w:szCs w:val="20"/>
        </w:rPr>
        <w:t xml:space="preserve">. </w:t>
      </w:r>
    </w:p>
    <w:p w14:paraId="757ED349" w14:textId="77777777" w:rsidR="0008479E" w:rsidRPr="00422623" w:rsidRDefault="0008479E" w:rsidP="0008479E">
      <w:pPr>
        <w:spacing w:before="24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Zgłoszenie kandydata powinno zawierać:</w:t>
      </w:r>
    </w:p>
    <w:p w14:paraId="1D7C9879" w14:textId="77777777" w:rsidR="0008479E" w:rsidRDefault="0008479E" w:rsidP="0008479E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życiorys (curriculum vitae) oraz list motywacyjny, zawi</w:t>
      </w:r>
      <w:r>
        <w:rPr>
          <w:rFonts w:ascii="Arial" w:eastAsia="Calibri" w:hAnsi="Arial" w:cs="Arial"/>
          <w:sz w:val="20"/>
          <w:szCs w:val="20"/>
        </w:rPr>
        <w:t>erający</w:t>
      </w:r>
      <w:r w:rsidRPr="00422623">
        <w:rPr>
          <w:rFonts w:ascii="Arial" w:eastAsia="Calibri" w:hAnsi="Arial" w:cs="Arial"/>
          <w:sz w:val="20"/>
          <w:szCs w:val="20"/>
        </w:rPr>
        <w:t xml:space="preserve"> m.in. dane kontaktowe, w tym numer telefonu, adres poczty elektronicznej (e-mail), korespondencyjny adres pocztowy,</w:t>
      </w:r>
    </w:p>
    <w:p w14:paraId="4FF224A9" w14:textId="77777777" w:rsidR="0008479E" w:rsidRPr="00422623" w:rsidRDefault="0008479E" w:rsidP="0008479E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oryginały lub poświadczone za zgodność z oryginałem odpisy dokumentów potwierdzających jednoznacznie:</w:t>
      </w:r>
    </w:p>
    <w:p w14:paraId="177544E8" w14:textId="0EDC956C" w:rsidR="0008479E" w:rsidRDefault="0008479E" w:rsidP="0008479E">
      <w:pPr>
        <w:numPr>
          <w:ilvl w:val="0"/>
          <w:numId w:val="4"/>
        </w:numPr>
        <w:spacing w:after="0" w:line="276" w:lineRule="auto"/>
        <w:ind w:left="993" w:hanging="425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 xml:space="preserve">wykształcenie wyższe lub wykształcenie wyższe uzyskane za granicą uznane </w:t>
      </w:r>
      <w:r>
        <w:rPr>
          <w:rFonts w:ascii="Arial" w:eastAsia="Calibri" w:hAnsi="Arial" w:cs="Arial"/>
          <w:sz w:val="20"/>
          <w:szCs w:val="20"/>
        </w:rPr>
        <w:br/>
      </w:r>
      <w:r w:rsidRPr="00422623">
        <w:rPr>
          <w:rFonts w:ascii="Arial" w:eastAsia="Calibri" w:hAnsi="Arial" w:cs="Arial"/>
          <w:sz w:val="20"/>
          <w:szCs w:val="20"/>
        </w:rPr>
        <w:t>w Rzeczypospolitej Polskiej, na podstawie przepisów odrębnych,</w:t>
      </w:r>
    </w:p>
    <w:p w14:paraId="08E14623" w14:textId="77777777" w:rsidR="0008479E" w:rsidRDefault="0008479E" w:rsidP="0008479E">
      <w:pPr>
        <w:numPr>
          <w:ilvl w:val="0"/>
          <w:numId w:val="4"/>
        </w:numPr>
        <w:spacing w:after="0" w:line="276" w:lineRule="auto"/>
        <w:ind w:left="993" w:hanging="425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co najmniej 5-letni okres zatrudnienia na podstawie umowy o pracę, powołania, wyboru, mianowania, spółdzielczej umowy o pracę lub świadczenia usług na podstawie innej umowy lub wykonywania działalności gospodarczej na własną rachunek,</w:t>
      </w:r>
    </w:p>
    <w:p w14:paraId="454C55A0" w14:textId="77777777" w:rsidR="0008479E" w:rsidRPr="00422623" w:rsidRDefault="0008479E" w:rsidP="0008479E">
      <w:pPr>
        <w:numPr>
          <w:ilvl w:val="0"/>
          <w:numId w:val="4"/>
        </w:numPr>
        <w:spacing w:after="0" w:line="276" w:lineRule="auto"/>
        <w:ind w:left="993" w:hanging="425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co najmniej 3-letnie doświadczenie na stanowiskach kierowniczych, samodzielnych lub wynikające z prowadzenia działalności gospodarczej na własny rachunek</w:t>
      </w:r>
      <w:r>
        <w:rPr>
          <w:rFonts w:ascii="Arial" w:eastAsia="Calibri" w:hAnsi="Arial" w:cs="Arial"/>
          <w:sz w:val="20"/>
          <w:szCs w:val="20"/>
        </w:rPr>
        <w:t>.</w:t>
      </w:r>
    </w:p>
    <w:p w14:paraId="1C7DBBB6" w14:textId="77777777" w:rsidR="0008479E" w:rsidRPr="00422623" w:rsidRDefault="0008479E" w:rsidP="0008479E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 xml:space="preserve">Wszystkie odpisy dokumentów mogą być poświadczone za zgodność z oryginałem przez kandydata (każda strona), w takim przypadku, w trakcie rozmowy kwalifikacyjnej kandydat jest zobowiązany </w:t>
      </w:r>
      <w:r>
        <w:rPr>
          <w:rFonts w:ascii="Arial" w:eastAsia="Calibri" w:hAnsi="Arial" w:cs="Arial"/>
          <w:sz w:val="20"/>
          <w:szCs w:val="20"/>
        </w:rPr>
        <w:t xml:space="preserve">jest </w:t>
      </w:r>
      <w:r w:rsidRPr="00422623">
        <w:rPr>
          <w:rFonts w:ascii="Arial" w:eastAsia="Calibri" w:hAnsi="Arial" w:cs="Arial"/>
          <w:sz w:val="20"/>
          <w:szCs w:val="20"/>
        </w:rPr>
        <w:t>do przedstawienia Radzie Nadzorczej oryginałów lub urzędowych odpisów poświadczonych przez siebie dokumentów, pod rygorem wykluczenia z dalszeg</w:t>
      </w:r>
      <w:r>
        <w:rPr>
          <w:rFonts w:ascii="Arial" w:eastAsia="Calibri" w:hAnsi="Arial" w:cs="Arial"/>
          <w:sz w:val="20"/>
          <w:szCs w:val="20"/>
        </w:rPr>
        <w:t>o postępowania kwalifikacyjnego,</w:t>
      </w:r>
    </w:p>
    <w:p w14:paraId="1E96EDC4" w14:textId="77777777" w:rsidR="0008479E" w:rsidRPr="00422623" w:rsidRDefault="0008479E" w:rsidP="0008479E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wypełniony w całości i podpisany kwestionariusz, zawierający oświadczenia kandydata oraz inne informacje niezbędne do jego oceny w toku postępowania kwalifikacyjnego (wzór kwestionariusza stanowi załącznik nr 1 do ogłoszenia),</w:t>
      </w:r>
    </w:p>
    <w:p w14:paraId="1F2C37F8" w14:textId="77777777" w:rsidR="0008479E" w:rsidRPr="00422623" w:rsidRDefault="0008479E" w:rsidP="0008479E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informację o niekaralności z Krajowego Rejestru Karnego wystawioną nie wcześniej niż 2 miesiące przed datą publikacji ogłoszenia,</w:t>
      </w:r>
    </w:p>
    <w:p w14:paraId="7E6BEEAB" w14:textId="77777777" w:rsidR="0008479E" w:rsidRPr="00422623" w:rsidRDefault="0008479E" w:rsidP="0008479E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lastRenderedPageBreak/>
        <w:t>oświadczenie o złożeniu Ministrowi Aktywów Państwowych oświadczenia lustracyjnego albo informacji o uprzednim złożeniu oświadczenia lustracyjnego, o których mowa w art. 7 ust. 2 oraz art. 7 ust. 3a ustawy z dnia 18 października 2006 roku o ujawnianiu informacji o dokumentach organów bezpieczeństwa państwa z lat 1944 – 1990 oraz treści tych dokumentów (Dz.U. 2006 nr 218 poz. 1592, z późn. zm.) – dotyczy kandydatów urodzonych przed dniem 1 sierpnia 1972 r.</w:t>
      </w:r>
    </w:p>
    <w:p w14:paraId="0DB02490" w14:textId="77777777" w:rsidR="0008479E" w:rsidRPr="00422623" w:rsidRDefault="0008479E" w:rsidP="0008479E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podpisaną informację dotyczącą przetwarzania danych osobowych, która stanowi załącznik nr 2 do niniejszego ogłoszenia,</w:t>
      </w:r>
    </w:p>
    <w:p w14:paraId="39776754" w14:textId="77777777" w:rsidR="0008479E" w:rsidRPr="00422623" w:rsidRDefault="0008479E" w:rsidP="0008479E">
      <w:pPr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podpisaną zgodę na przetwarzanie danych osobowych – jeżeli kandydat przekazuje dane obejmujące szczególne kategorie danych o których mowa w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stanowiące załącznik nr 2 do niniejszego ogłoszenia.</w:t>
      </w:r>
    </w:p>
    <w:p w14:paraId="34C3D224" w14:textId="77777777" w:rsidR="0008479E" w:rsidRPr="00422623" w:rsidRDefault="0008479E" w:rsidP="0008479E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76173A3" w14:textId="77777777" w:rsidR="0008479E" w:rsidRPr="00422623" w:rsidRDefault="0008479E" w:rsidP="0008479E">
      <w:p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 xml:space="preserve">Pisemne zgłoszenia kandydatów będą przyjmowane do dnia </w:t>
      </w:r>
      <w:r>
        <w:rPr>
          <w:rFonts w:ascii="Arial" w:hAnsi="Arial" w:cs="Arial"/>
          <w:sz w:val="20"/>
          <w:szCs w:val="20"/>
        </w:rPr>
        <w:t>24.05.2022</w:t>
      </w:r>
      <w:r w:rsidRPr="00422623">
        <w:rPr>
          <w:rFonts w:ascii="Arial" w:hAnsi="Arial" w:cs="Arial"/>
          <w:sz w:val="20"/>
          <w:szCs w:val="20"/>
        </w:rPr>
        <w:t xml:space="preserve"> r. </w:t>
      </w:r>
      <w:r w:rsidRPr="00422623">
        <w:rPr>
          <w:rFonts w:ascii="Arial" w:eastAsia="Calibri" w:hAnsi="Arial" w:cs="Arial"/>
          <w:sz w:val="20"/>
          <w:szCs w:val="20"/>
        </w:rPr>
        <w:t xml:space="preserve">do godziny </w:t>
      </w:r>
      <w:r>
        <w:rPr>
          <w:rFonts w:ascii="Arial" w:eastAsia="Calibri" w:hAnsi="Arial" w:cs="Arial"/>
          <w:sz w:val="20"/>
          <w:szCs w:val="20"/>
        </w:rPr>
        <w:t>14</w:t>
      </w:r>
      <w:r w:rsidRPr="00422623">
        <w:rPr>
          <w:rFonts w:ascii="Arial" w:eastAsia="Calibri" w:hAnsi="Arial" w:cs="Arial"/>
          <w:sz w:val="20"/>
          <w:szCs w:val="20"/>
        </w:rPr>
        <w:t xml:space="preserve">.00 w siedzibie Zarządu Spółki w Częstochowie, Al. Pokoju 44, w sekretariacie Spółki lub listem poleconym zaadresowanym na ww. adres Spółki. </w:t>
      </w:r>
    </w:p>
    <w:p w14:paraId="509E15C5" w14:textId="77777777" w:rsidR="0008479E" w:rsidRPr="00422623" w:rsidRDefault="0008479E" w:rsidP="0008479E">
      <w:p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 xml:space="preserve">W przypadku przesłania ofert pocztą decyduje </w:t>
      </w:r>
      <w:r>
        <w:rPr>
          <w:rFonts w:ascii="Arial" w:eastAsia="Calibri" w:hAnsi="Arial" w:cs="Arial"/>
          <w:sz w:val="20"/>
          <w:szCs w:val="20"/>
        </w:rPr>
        <w:t>czas</w:t>
      </w:r>
      <w:r w:rsidRPr="00422623">
        <w:rPr>
          <w:rFonts w:ascii="Arial" w:eastAsia="Calibri" w:hAnsi="Arial" w:cs="Arial"/>
          <w:sz w:val="20"/>
          <w:szCs w:val="20"/>
        </w:rPr>
        <w:t xml:space="preserve"> doręczenia zgłoszenia do Spółki.</w:t>
      </w:r>
    </w:p>
    <w:p w14:paraId="5BB61370" w14:textId="77777777" w:rsidR="0008479E" w:rsidRPr="00422623" w:rsidRDefault="0008479E" w:rsidP="0008479E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Zgłoszenie powinno zostać przedłożone w zamkniętej kopercie, zabezpieczonej przed przypadkowym otwarciem, z adnotacją na kopercie: „</w:t>
      </w:r>
      <w:r w:rsidRPr="00422623">
        <w:rPr>
          <w:rFonts w:ascii="Arial" w:eastAsia="Calibri" w:hAnsi="Arial" w:cs="Arial"/>
          <w:i/>
          <w:sz w:val="20"/>
          <w:szCs w:val="20"/>
        </w:rPr>
        <w:t>Postępowanie kwalifikacyjne na stanowisko Prezesa Zarządu Spółki Regionalny Fundusz Gospodarczy S.A.”</w:t>
      </w:r>
      <w:r w:rsidRPr="00422623">
        <w:rPr>
          <w:rFonts w:ascii="Arial" w:eastAsia="Calibri" w:hAnsi="Arial" w:cs="Arial"/>
          <w:sz w:val="20"/>
          <w:szCs w:val="20"/>
        </w:rPr>
        <w:t>.</w:t>
      </w:r>
    </w:p>
    <w:p w14:paraId="7314869A" w14:textId="77777777" w:rsidR="0008479E" w:rsidRPr="00422623" w:rsidRDefault="0008479E" w:rsidP="0008479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 xml:space="preserve">Otwarcie i dokonanie analizy formalnej zgłoszeń nastąpi do dnia: </w:t>
      </w:r>
      <w:r>
        <w:rPr>
          <w:rFonts w:ascii="Arial" w:hAnsi="Arial" w:cs="Arial"/>
          <w:sz w:val="20"/>
          <w:szCs w:val="20"/>
        </w:rPr>
        <w:t>26.05.2022r.</w:t>
      </w:r>
    </w:p>
    <w:p w14:paraId="757CB6C1" w14:textId="3F5D0715" w:rsidR="0008479E" w:rsidRPr="00422623" w:rsidRDefault="0008479E" w:rsidP="0008479E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>Rozmowy kwalifikacyjne</w:t>
      </w:r>
      <w:r>
        <w:rPr>
          <w:rFonts w:ascii="Arial" w:hAnsi="Arial" w:cs="Arial"/>
          <w:sz w:val="20"/>
          <w:szCs w:val="20"/>
        </w:rPr>
        <w:t xml:space="preserve"> zostaną przeprowadzone od dnia 26.05.2022r</w:t>
      </w:r>
      <w:r w:rsidRPr="00422623">
        <w:rPr>
          <w:rFonts w:ascii="Arial" w:hAnsi="Arial" w:cs="Arial"/>
          <w:sz w:val="20"/>
          <w:szCs w:val="20"/>
        </w:rPr>
        <w:t xml:space="preserve">. </w:t>
      </w:r>
      <w:r w:rsidRPr="00422623">
        <w:rPr>
          <w:rFonts w:ascii="Arial" w:eastAsia="Calibri" w:hAnsi="Arial" w:cs="Arial"/>
          <w:sz w:val="20"/>
          <w:szCs w:val="20"/>
        </w:rPr>
        <w:t xml:space="preserve">Kandydaci zostaną powiadomieni </w:t>
      </w:r>
      <w:r w:rsidRPr="00422623">
        <w:rPr>
          <w:rFonts w:ascii="Arial" w:hAnsi="Arial" w:cs="Arial"/>
          <w:sz w:val="20"/>
          <w:szCs w:val="20"/>
        </w:rPr>
        <w:t>o dniu i godzinie rozmowy kwalifikacyjnej</w:t>
      </w:r>
      <w:r w:rsidRPr="00422623">
        <w:rPr>
          <w:rFonts w:ascii="Arial" w:eastAsia="Calibri" w:hAnsi="Arial" w:cs="Arial"/>
          <w:sz w:val="20"/>
          <w:szCs w:val="20"/>
        </w:rPr>
        <w:t xml:space="preserve">, co najmniej jeden dzień przed terminem rozmowy, telefonicznie lub drogą elektroniczną na adres mailowy wskazany w kwestionariuszu kandydata. Niezgłoszenie się przez kandydata na rozmowę kwalifikacyjną w wyznaczonym miejscu </w:t>
      </w:r>
      <w:r>
        <w:rPr>
          <w:rFonts w:ascii="Arial" w:eastAsia="Calibri" w:hAnsi="Arial" w:cs="Arial"/>
          <w:sz w:val="20"/>
          <w:szCs w:val="20"/>
        </w:rPr>
        <w:br/>
      </w:r>
      <w:r w:rsidRPr="00422623">
        <w:rPr>
          <w:rFonts w:ascii="Arial" w:eastAsia="Calibri" w:hAnsi="Arial" w:cs="Arial"/>
          <w:sz w:val="20"/>
          <w:szCs w:val="20"/>
        </w:rPr>
        <w:t>i terminie jest traktowane jako rezygnacja z udziału w postępowaniu kwalifikacyjnym.</w:t>
      </w:r>
      <w:r w:rsidRPr="00422623">
        <w:rPr>
          <w:rFonts w:ascii="Arial" w:eastAsia="Calibri" w:hAnsi="Arial" w:cs="Arial"/>
          <w:sz w:val="20"/>
          <w:szCs w:val="20"/>
        </w:rPr>
        <w:br/>
      </w:r>
      <w:r w:rsidRPr="00422623">
        <w:rPr>
          <w:rFonts w:ascii="Arial" w:eastAsia="Calibri" w:hAnsi="Arial" w:cs="Arial"/>
          <w:sz w:val="20"/>
          <w:szCs w:val="20"/>
        </w:rPr>
        <w:br/>
        <w:t>Rada Nadzorcza zastrzega sobie możliwość wyłonienia najlepszych kandydatów i w razie potrzeby przeprowadzenia z nimi dodatkowej rozmowy kwalifikacyjnej ze wskazaniem dodatkowego terminu.</w:t>
      </w:r>
    </w:p>
    <w:p w14:paraId="4C7C1135" w14:textId="77777777" w:rsidR="0008479E" w:rsidRPr="00422623" w:rsidRDefault="0008479E" w:rsidP="0008479E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Rozmowy przeprowadzane będą w siedzibie Spółki pod adresem 42-200 Częstochowa, al. Pokoju 44, II piętro – w sali konferencyjnej</w:t>
      </w:r>
    </w:p>
    <w:p w14:paraId="4EAD0B46" w14:textId="77777777" w:rsidR="0008479E" w:rsidRPr="00422623" w:rsidRDefault="0008479E" w:rsidP="0008479E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W toku rozmowy kwalifikacyjnej z kandydatem ocenie podlegać będą w szczególności:</w:t>
      </w:r>
    </w:p>
    <w:p w14:paraId="5F966148" w14:textId="77777777" w:rsidR="0008479E" w:rsidRPr="00865203" w:rsidRDefault="0008479E" w:rsidP="0008479E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65203">
        <w:rPr>
          <w:rFonts w:ascii="Arial" w:eastAsia="Calibri" w:hAnsi="Arial" w:cs="Arial"/>
          <w:sz w:val="20"/>
          <w:szCs w:val="20"/>
        </w:rPr>
        <w:t xml:space="preserve">wiedza o zakresie działalności Spółki oraz o sektorze, w którym działa Spółka, </w:t>
      </w:r>
    </w:p>
    <w:p w14:paraId="271EF3BB" w14:textId="77777777" w:rsidR="0008479E" w:rsidRPr="00865203" w:rsidRDefault="0008479E" w:rsidP="0008479E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65203">
        <w:rPr>
          <w:rFonts w:ascii="Arial" w:eastAsia="Calibri" w:hAnsi="Arial" w:cs="Arial"/>
          <w:sz w:val="20"/>
          <w:szCs w:val="20"/>
        </w:rPr>
        <w:t>znajomość zagadnień związanych z zarządzaniem i kierowaniem zespołami pracowników,</w:t>
      </w:r>
    </w:p>
    <w:p w14:paraId="697907FA" w14:textId="77777777" w:rsidR="0008479E" w:rsidRPr="00865203" w:rsidRDefault="0008479E" w:rsidP="0008479E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65203">
        <w:rPr>
          <w:rFonts w:ascii="Arial" w:eastAsia="Calibri" w:hAnsi="Arial" w:cs="Arial"/>
          <w:sz w:val="20"/>
          <w:szCs w:val="20"/>
        </w:rPr>
        <w:t>znajomość zasad funkcjonowania spółek handlowych, ze szczególnym uwzględnieniem spółek z udziałem Skarbu Państwa,</w:t>
      </w:r>
    </w:p>
    <w:p w14:paraId="6333E0C1" w14:textId="77777777" w:rsidR="0008479E" w:rsidRPr="00865203" w:rsidRDefault="0008479E" w:rsidP="0008479E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65203">
        <w:rPr>
          <w:rFonts w:ascii="Arial" w:eastAsia="Calibri" w:hAnsi="Arial" w:cs="Arial"/>
          <w:sz w:val="20"/>
          <w:szCs w:val="20"/>
        </w:rPr>
        <w:t>znajomość zasad wynagradzania w spółkach z udziałem Skarbu Państwa,</w:t>
      </w:r>
    </w:p>
    <w:p w14:paraId="58422B45" w14:textId="77777777" w:rsidR="0008479E" w:rsidRPr="00865203" w:rsidRDefault="0008479E" w:rsidP="0008479E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65203">
        <w:rPr>
          <w:rFonts w:ascii="Arial" w:eastAsia="Calibri" w:hAnsi="Arial" w:cs="Arial"/>
          <w:sz w:val="20"/>
          <w:szCs w:val="20"/>
        </w:rPr>
        <w:t>znajomość ograniczeń prowadzenia działalności gospodarczej przez osoby pełniące funkcje publiczne,</w:t>
      </w:r>
    </w:p>
    <w:p w14:paraId="7D82EA20" w14:textId="77777777" w:rsidR="0008479E" w:rsidRPr="00865203" w:rsidRDefault="0008479E" w:rsidP="0008479E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65203">
        <w:rPr>
          <w:rFonts w:ascii="Arial" w:eastAsia="Calibri" w:hAnsi="Arial" w:cs="Arial"/>
          <w:sz w:val="20"/>
          <w:szCs w:val="20"/>
        </w:rPr>
        <w:t xml:space="preserve">znajomość zasad nadzoru właścicielskiego, </w:t>
      </w:r>
    </w:p>
    <w:p w14:paraId="225CDBB1" w14:textId="77777777" w:rsidR="0008479E" w:rsidRPr="00865203" w:rsidRDefault="0008479E" w:rsidP="0008479E">
      <w:pPr>
        <w:numPr>
          <w:ilvl w:val="0"/>
          <w:numId w:val="2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65203">
        <w:rPr>
          <w:rFonts w:ascii="Arial" w:eastAsia="Calibri" w:hAnsi="Arial" w:cs="Arial"/>
          <w:sz w:val="20"/>
          <w:szCs w:val="20"/>
        </w:rPr>
        <w:t>doświadczenie niezbędne do wykonywania funkcji członka zarządu w spółce.</w:t>
      </w:r>
    </w:p>
    <w:p w14:paraId="5F64D7C3" w14:textId="77777777" w:rsidR="0008479E" w:rsidRPr="00422623" w:rsidRDefault="0008479E" w:rsidP="0008479E">
      <w:p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 xml:space="preserve">Informacje na temat wszczętego postępowania oraz informacje o Spółce, tj. sprawozdanie finansowe Spółki za rok 2020, sprawozdanie Zarządu z działalności Spółki za rok 2020, sprawozdanie F-01 za IV kwartał 2021 r.; Statut Spółki można uzyskać osobiście w sekretariacie Spółki w dniach </w:t>
      </w:r>
      <w:r>
        <w:rPr>
          <w:rFonts w:ascii="Arial" w:hAnsi="Arial" w:cs="Arial"/>
          <w:sz w:val="20"/>
          <w:szCs w:val="20"/>
        </w:rPr>
        <w:t>od 9 do 23 maja 2022r.</w:t>
      </w:r>
      <w:r w:rsidRPr="00422623">
        <w:rPr>
          <w:rFonts w:ascii="Arial" w:hAnsi="Arial" w:cs="Arial"/>
          <w:sz w:val="20"/>
          <w:szCs w:val="20"/>
        </w:rPr>
        <w:t xml:space="preserve"> r. </w:t>
      </w:r>
      <w:r w:rsidRPr="00422623">
        <w:rPr>
          <w:rFonts w:ascii="Arial" w:eastAsia="Calibri" w:hAnsi="Arial" w:cs="Arial"/>
          <w:sz w:val="20"/>
          <w:szCs w:val="20"/>
        </w:rPr>
        <w:t>w godzinach od 9.</w:t>
      </w:r>
      <w:r w:rsidRPr="00422623">
        <w:rPr>
          <w:rStyle w:val="Wyrnieniedelikatne"/>
          <w:rFonts w:ascii="Arial" w:hAnsi="Arial" w:cs="Arial"/>
          <w:i w:val="0"/>
          <w:iCs w:val="0"/>
          <w:sz w:val="20"/>
          <w:szCs w:val="20"/>
        </w:rPr>
        <w:t>00</w:t>
      </w:r>
      <w:r w:rsidRPr="00422623">
        <w:rPr>
          <w:rFonts w:ascii="Arial" w:eastAsia="Calibri" w:hAnsi="Arial" w:cs="Arial"/>
          <w:sz w:val="20"/>
          <w:szCs w:val="20"/>
        </w:rPr>
        <w:t xml:space="preserve"> do 15.00.</w:t>
      </w:r>
    </w:p>
    <w:p w14:paraId="3AB6321A" w14:textId="77777777" w:rsidR="0008479E" w:rsidRPr="00422623" w:rsidRDefault="0008479E" w:rsidP="0008479E">
      <w:pPr>
        <w:spacing w:before="120"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Rada Nadzorcza w trakcie postępowania może żądać od kandydatów dodatkowych dokumentów.</w:t>
      </w:r>
    </w:p>
    <w:p w14:paraId="7AACD640" w14:textId="77777777" w:rsidR="0008479E" w:rsidRPr="00422623" w:rsidRDefault="0008479E" w:rsidP="0008479E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lastRenderedPageBreak/>
        <w:t>Zgłoszenia kandydatów złożone po terminie składania ofert oraz zgłoszenia niespełniające wymogów określonych w ogłoszeniu nie podlegają rozpatrzeniu, a kandydaci nie wezmą udziału w postępowaniu kwalifikacyjnym.</w:t>
      </w:r>
    </w:p>
    <w:p w14:paraId="53A4480A" w14:textId="77777777" w:rsidR="0008479E" w:rsidRPr="00422623" w:rsidRDefault="0008479E" w:rsidP="0008479E">
      <w:pPr>
        <w:spacing w:after="12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2623">
        <w:rPr>
          <w:rFonts w:ascii="Arial" w:eastAsia="Calibri" w:hAnsi="Arial" w:cs="Arial"/>
          <w:sz w:val="20"/>
          <w:szCs w:val="20"/>
        </w:rPr>
        <w:t>Rada Nadzorcza zastrzega sobie prawo do zakończenia postępowania kwalifikacyjnego w każdym czasie bez podania przyczyn i bez wyłonienia kandydata.</w:t>
      </w:r>
    </w:p>
    <w:p w14:paraId="606C8BF6" w14:textId="77777777" w:rsidR="0008479E" w:rsidRDefault="0008479E" w:rsidP="0008479E">
      <w:pPr>
        <w:pStyle w:val="Akapitzlist1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 xml:space="preserve">Rada Nadzorcza w toku postępowania kwalifikacyjnego, po przeprowadzeniu rozmów i ocenie zgłoszeń, sporządzi ranking kandydatów począwszy od kandydata, który uzyskał najwyższą liczbę punktów, do najniższej. Rada Nadzorcza dokona wyboru kandydata na Prezesa Zarządu osoby, która w toku oceny uzyskała najwyższą liczbę punktów. </w:t>
      </w:r>
    </w:p>
    <w:p w14:paraId="3F423E86" w14:textId="6EE588F8" w:rsidR="0008479E" w:rsidRPr="00422623" w:rsidRDefault="0008479E" w:rsidP="0008479E">
      <w:pPr>
        <w:pStyle w:val="Akapitzlist1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 xml:space="preserve">O wynikach postępowania kandydaci powiadomieni zostaną </w:t>
      </w:r>
      <w:r>
        <w:rPr>
          <w:rFonts w:ascii="Arial" w:hAnsi="Arial" w:cs="Arial"/>
          <w:sz w:val="20"/>
          <w:szCs w:val="20"/>
        </w:rPr>
        <w:t xml:space="preserve">telefonicznie lub </w:t>
      </w:r>
      <w:r w:rsidRPr="00422623">
        <w:rPr>
          <w:rFonts w:ascii="Arial" w:hAnsi="Arial" w:cs="Arial"/>
          <w:sz w:val="20"/>
          <w:szCs w:val="20"/>
        </w:rPr>
        <w:t xml:space="preserve">na wskazany </w:t>
      </w:r>
      <w:r>
        <w:rPr>
          <w:rFonts w:ascii="Arial" w:hAnsi="Arial" w:cs="Arial"/>
          <w:sz w:val="20"/>
          <w:szCs w:val="20"/>
        </w:rPr>
        <w:br/>
      </w:r>
      <w:r w:rsidRPr="00422623">
        <w:rPr>
          <w:rFonts w:ascii="Arial" w:hAnsi="Arial" w:cs="Arial"/>
          <w:sz w:val="20"/>
          <w:szCs w:val="20"/>
        </w:rPr>
        <w:t>w kwestionariuszu adres poczty elektronicznej. Informacja o wynikach postępowania kwalifikacyjnego na stanowisko Prezesa Zarządu Spółki z podaniem imienia i nazwiska kandydata wyłonionego na stanowisko Prezesa Zarządu Spółki zamieszczona zostanie na stronie internetowej Spółki.</w:t>
      </w:r>
    </w:p>
    <w:p w14:paraId="6B657291" w14:textId="6950976D" w:rsidR="0008479E" w:rsidRPr="00422623" w:rsidRDefault="0008479E" w:rsidP="0008479E">
      <w:pPr>
        <w:pStyle w:val="Akapitzlist1"/>
        <w:ind w:left="0"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 xml:space="preserve">Wynik postępowania kwalifikacyjnego nie może stanowić podstawy do roszczenia kandydata </w:t>
      </w:r>
      <w:r>
        <w:rPr>
          <w:rFonts w:ascii="Arial" w:hAnsi="Arial" w:cs="Arial"/>
          <w:sz w:val="20"/>
          <w:szCs w:val="20"/>
        </w:rPr>
        <w:br/>
      </w:r>
      <w:r w:rsidRPr="00422623">
        <w:rPr>
          <w:rFonts w:ascii="Arial" w:hAnsi="Arial" w:cs="Arial"/>
          <w:sz w:val="20"/>
          <w:szCs w:val="20"/>
        </w:rPr>
        <w:t xml:space="preserve">o powołanie na stanowisko Prezesa Zarządu Spółki oraz zawarcia z nim umowy o świadczenie usług zarządzania. W szczególności przed powołaniem oraz zawarciem umowy o świadczenie usług zarządzania wymagane będzie dopełnienie wszelkich wymaganych formalności związanych </w:t>
      </w:r>
      <w:r>
        <w:rPr>
          <w:rFonts w:ascii="Arial" w:hAnsi="Arial" w:cs="Arial"/>
          <w:sz w:val="20"/>
          <w:szCs w:val="20"/>
        </w:rPr>
        <w:br/>
      </w:r>
      <w:r w:rsidRPr="00422623">
        <w:rPr>
          <w:rFonts w:ascii="Arial" w:hAnsi="Arial" w:cs="Arial"/>
          <w:sz w:val="20"/>
          <w:szCs w:val="20"/>
        </w:rPr>
        <w:t>z powołaniem i zawarciem umowy o świadczenie usług zarządzania.</w:t>
      </w:r>
    </w:p>
    <w:p w14:paraId="2DE9275A" w14:textId="53CE2BB4" w:rsidR="0008479E" w:rsidRPr="00422623" w:rsidRDefault="0008479E" w:rsidP="0008479E">
      <w:pPr>
        <w:pStyle w:val="Akapitzlist1"/>
        <w:ind w:left="0"/>
        <w:jc w:val="both"/>
        <w:rPr>
          <w:rFonts w:ascii="Arial" w:hAnsi="Arial" w:cs="Arial"/>
          <w:sz w:val="20"/>
          <w:szCs w:val="20"/>
        </w:rPr>
      </w:pPr>
      <w:r w:rsidRPr="00422623">
        <w:rPr>
          <w:rFonts w:ascii="Arial" w:hAnsi="Arial" w:cs="Arial"/>
          <w:sz w:val="20"/>
          <w:szCs w:val="20"/>
        </w:rPr>
        <w:t xml:space="preserve">Rada Nadzorcza zastrzega, że Spółka nie ponosi żadnych kosztów poniesionych przez kandydatów </w:t>
      </w:r>
      <w:r>
        <w:rPr>
          <w:rFonts w:ascii="Arial" w:hAnsi="Arial" w:cs="Arial"/>
          <w:sz w:val="20"/>
          <w:szCs w:val="20"/>
        </w:rPr>
        <w:br/>
      </w:r>
      <w:r w:rsidRPr="00422623">
        <w:rPr>
          <w:rFonts w:ascii="Arial" w:hAnsi="Arial" w:cs="Arial"/>
          <w:sz w:val="20"/>
          <w:szCs w:val="20"/>
        </w:rPr>
        <w:t>w związku z uczestnictwem w przedmiotowym postępowaniu kwalifikacyjnym.</w:t>
      </w:r>
    </w:p>
    <w:p w14:paraId="5D7250EA" w14:textId="77777777" w:rsidR="00591B1A" w:rsidRDefault="00591B1A"/>
    <w:sectPr w:rsidR="00591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5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70511EB6"/>
    <w:multiLevelType w:val="hybridMultilevel"/>
    <w:tmpl w:val="E91C7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818CE"/>
    <w:multiLevelType w:val="multilevel"/>
    <w:tmpl w:val="463CD222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9E"/>
    <w:rsid w:val="0008479E"/>
    <w:rsid w:val="00313806"/>
    <w:rsid w:val="00591B1A"/>
    <w:rsid w:val="00B070D4"/>
    <w:rsid w:val="00F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0766"/>
  <w15:chartTrackingRefBased/>
  <w15:docId w15:val="{4B2A23B1-C1AB-4EC6-9929-69142485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79E"/>
    <w:pPr>
      <w:suppressAutoHyphens/>
      <w:spacing w:line="252" w:lineRule="auto"/>
    </w:pPr>
    <w:rPr>
      <w:rFonts w:ascii="Calibri" w:eastAsia="SimSun" w:hAnsi="Calibri" w:cs="font115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qFormat/>
    <w:rsid w:val="0008479E"/>
    <w:rPr>
      <w:i/>
      <w:iCs/>
      <w:color w:val="404040"/>
    </w:rPr>
  </w:style>
  <w:style w:type="paragraph" w:customStyle="1" w:styleId="Akapitzlist1">
    <w:name w:val="Akapit z listą1"/>
    <w:basedOn w:val="Normalny"/>
    <w:rsid w:val="0008479E"/>
    <w:pPr>
      <w:spacing w:after="200" w:line="276" w:lineRule="auto"/>
      <w:ind w:left="720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7158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kinga.golis</dc:creator>
  <cp:keywords/>
  <dc:description/>
  <cp:lastModifiedBy>Blaszczak Anna</cp:lastModifiedBy>
  <cp:revision>2</cp:revision>
  <cp:lastPrinted>2022-05-06T10:29:00Z</cp:lastPrinted>
  <dcterms:created xsi:type="dcterms:W3CDTF">2022-05-06T11:22:00Z</dcterms:created>
  <dcterms:modified xsi:type="dcterms:W3CDTF">2022-05-06T11:22:00Z</dcterms:modified>
</cp:coreProperties>
</file>