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bookmarkStart w:id="0" w:name="_GoBack"/>
      <w:bookmarkEnd w:id="0"/>
      <w:r w:rsidRPr="003E00F4">
        <w:rPr>
          <w:rFonts w:ascii="Arial" w:hAnsi="Arial" w:cs="Arial"/>
        </w:rPr>
        <w:t xml:space="preserve">                                                                                                          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0E01BA" w:rsidRPr="003E00F4" w:rsidRDefault="000E01BA" w:rsidP="003E00F4">
      <w:pPr>
        <w:spacing w:after="120" w:line="23" w:lineRule="atLeast"/>
        <w:rPr>
          <w:rFonts w:ascii="Arial" w:hAnsi="Arial" w:cs="Arial"/>
        </w:rPr>
      </w:pPr>
    </w:p>
    <w:p w:rsidR="000E01BA" w:rsidRDefault="000E01BA" w:rsidP="003E00F4">
      <w:pPr>
        <w:spacing w:after="120"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1</w:t>
      </w:r>
      <w:r w:rsidRPr="000E01BA">
        <w:rPr>
          <w:rFonts w:ascii="Arial" w:hAnsi="Arial" w:cs="Arial"/>
          <w:b/>
        </w:rPr>
        <w:t>0 opakowań</w:t>
      </w:r>
      <w:r>
        <w:rPr>
          <w:rFonts w:ascii="Arial" w:hAnsi="Arial" w:cs="Arial"/>
          <w:b/>
        </w:rPr>
        <w:t xml:space="preserve"> po 25 kg żywicy dwukomponentowej</w:t>
      </w:r>
      <w:r w:rsidRPr="000E0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0E01BA">
        <w:rPr>
          <w:rFonts w:ascii="Arial" w:hAnsi="Arial" w:cs="Arial"/>
          <w:b/>
        </w:rPr>
        <w:t>barwna żywica epoksydowa do wykonywania posadzek oraz powłok techniką malarską</w:t>
      </w:r>
      <w:r>
        <w:rPr>
          <w:rFonts w:ascii="Arial" w:hAnsi="Arial" w:cs="Arial"/>
          <w:b/>
        </w:rPr>
        <w:t>), oraz 10 opakowań</w:t>
      </w:r>
      <w:r w:rsidRPr="000E01BA">
        <w:rPr>
          <w:rFonts w:ascii="Arial" w:hAnsi="Arial" w:cs="Arial"/>
          <w:b/>
        </w:rPr>
        <w:t xml:space="preserve"> kruszywa kwarcowego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Pr="003E00F4">
        <w:rPr>
          <w:rFonts w:ascii="Arial" w:hAnsi="Arial" w:cs="Arial"/>
          <w:b/>
          <w:bCs/>
        </w:rPr>
        <w:t>brutto: …………………………… zł.</w:t>
      </w: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zapytania ofertowego i akceptujemy bez zastrzeżeń jego warunki i postanowienia.</w:t>
      </w:r>
    </w:p>
    <w:p w:rsidR="003E00F4" w:rsidRPr="00176A0F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176A0F">
        <w:rPr>
          <w:rFonts w:ascii="Arial" w:hAnsi="Arial" w:cs="Arial"/>
          <w:strike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3E00F4">
        <w:rPr>
          <w:rFonts w:ascii="Arial" w:hAnsi="Arial" w:cs="Arial"/>
          <w:strike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p w:rsidR="007850ED" w:rsidRPr="003E00F4" w:rsidRDefault="007850ED" w:rsidP="003E00F4">
      <w:pPr>
        <w:pStyle w:val="Akapitzlist"/>
        <w:ind w:left="0"/>
        <w:rPr>
          <w:rFonts w:ascii="Arial" w:hAnsi="Arial" w:cs="Arial"/>
        </w:rPr>
      </w:pPr>
    </w:p>
    <w:sectPr w:rsidR="007850ED" w:rsidRPr="003E00F4" w:rsidSect="003E00F4">
      <w:headerReference w:type="default" r:id="rId9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</w:t>
    </w:r>
    <w:r w:rsidR="00E432F5">
      <w:rPr>
        <w:rFonts w:ascii="Arial" w:hAnsi="Arial" w:cs="Arial"/>
      </w:rPr>
      <w:t>601</w:t>
    </w:r>
    <w:r w:rsidRPr="006709D2">
      <w:rPr>
        <w:rFonts w:ascii="Arial" w:hAnsi="Arial" w:cs="Arial"/>
      </w:rPr>
      <w:t>.</w:t>
    </w:r>
    <w:r w:rsidR="00E432F5">
      <w:rPr>
        <w:rFonts w:ascii="Arial" w:hAnsi="Arial" w:cs="Arial"/>
      </w:rPr>
      <w:t>61</w:t>
    </w:r>
    <w:r w:rsidRPr="006709D2">
      <w:rPr>
        <w:rFonts w:ascii="Arial" w:hAnsi="Arial" w:cs="Arial"/>
      </w:rPr>
      <w:t>.2021</w:t>
    </w:r>
    <w:r w:rsidR="00E432F5">
      <w:rPr>
        <w:rFonts w:ascii="Arial" w:hAnsi="Arial" w:cs="Arial"/>
      </w:rPr>
      <w:t xml:space="preserve">                                                                </w:t>
    </w:r>
    <w:r w:rsidR="00E432F5" w:rsidRPr="00E432F5">
      <w:rPr>
        <w:rFonts w:ascii="Arial" w:hAnsi="Arial" w:cs="Arial"/>
      </w:rPr>
      <w:t>Załącznik nr 1 do zapytania ofertowego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7740C"/>
    <w:rsid w:val="000A52BE"/>
    <w:rsid w:val="000E01BA"/>
    <w:rsid w:val="00176A0F"/>
    <w:rsid w:val="001D6D56"/>
    <w:rsid w:val="00252550"/>
    <w:rsid w:val="002D4F4F"/>
    <w:rsid w:val="002E5E1E"/>
    <w:rsid w:val="003E00F4"/>
    <w:rsid w:val="00434E3D"/>
    <w:rsid w:val="0047445D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B5D91"/>
    <w:rsid w:val="008F58D8"/>
    <w:rsid w:val="00A00513"/>
    <w:rsid w:val="00A34EF0"/>
    <w:rsid w:val="00AD7F54"/>
    <w:rsid w:val="00AE56C8"/>
    <w:rsid w:val="00BE4221"/>
    <w:rsid w:val="00C618D8"/>
    <w:rsid w:val="00DF24CE"/>
    <w:rsid w:val="00DF3345"/>
    <w:rsid w:val="00E432F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252E-55D3-4F55-824F-E1B1D28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Sławomir Oczoś</cp:lastModifiedBy>
  <cp:revision>4</cp:revision>
  <cp:lastPrinted>2021-11-18T14:10:00Z</cp:lastPrinted>
  <dcterms:created xsi:type="dcterms:W3CDTF">2021-11-15T13:45:00Z</dcterms:created>
  <dcterms:modified xsi:type="dcterms:W3CDTF">2021-11-18T14:22:00Z</dcterms:modified>
</cp:coreProperties>
</file>