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00" w:rsidRPr="00684B7F" w:rsidRDefault="000D6861" w:rsidP="000D6861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  <w:r w:rsidR="00C14B00" w:rsidRPr="00684B7F">
        <w:rPr>
          <w:sz w:val="24"/>
          <w:szCs w:val="24"/>
        </w:rPr>
        <w:t>Sygn. akt</w:t>
      </w:r>
      <w:r w:rsidR="00C14B00" w:rsidRPr="00684B7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#ABSOLUTE"/>
          <w:tag w:val="//tekstSygnaturaSprawy"/>
          <w:id w:val="412352106"/>
          <w:placeholder>
            <w:docPart w:val="E4E73FA5539A4992B9CD8FB709D31A8B"/>
          </w:placeholder>
          <w:dataBinding w:xpath="//tekstSygnaturaSprawy" w:storeItemID="{90AD8633-8869-43D2-8143-498727719336}"/>
          <w:text/>
        </w:sdtPr>
        <w:sdtEndPr/>
        <w:sdtContent>
          <w:r w:rsidR="00142105">
            <w:rPr>
              <w:b/>
              <w:sz w:val="24"/>
              <w:szCs w:val="24"/>
            </w:rPr>
            <w:t>4255-0.Ds.591.2024</w:t>
          </w:r>
        </w:sdtContent>
      </w:sdt>
    </w:p>
    <w:p w:rsidR="00D51E6A" w:rsidRPr="00684B7F" w:rsidRDefault="00D51E6A" w:rsidP="00D821E1"/>
    <w:p w:rsidR="00D51E6A" w:rsidRPr="00684B7F" w:rsidRDefault="00684B7F" w:rsidP="00684B7F">
      <w:pPr>
        <w:tabs>
          <w:tab w:val="left" w:pos="6300"/>
        </w:tabs>
      </w:pPr>
      <w:r w:rsidRPr="00684B7F">
        <w:tab/>
      </w:r>
    </w:p>
    <w:p w:rsidR="00684B7F" w:rsidRDefault="00684B7F" w:rsidP="00684B7F">
      <w:pPr>
        <w:pStyle w:val="Nagwek1"/>
        <w:kinsoku w:val="0"/>
        <w:overflowPunct w:val="0"/>
        <w:spacing w:line="240" w:lineRule="auto"/>
      </w:pPr>
      <w:r w:rsidRPr="00684B7F">
        <w:rPr>
          <w:spacing w:val="-1"/>
        </w:rPr>
        <w:t>POUCZENIE</w:t>
      </w:r>
      <w:r w:rsidRPr="00684B7F">
        <w:rPr>
          <w:spacing w:val="-16"/>
        </w:rPr>
        <w:t xml:space="preserve"> </w:t>
      </w:r>
      <w:r w:rsidRPr="00684B7F">
        <w:t>O</w:t>
      </w:r>
      <w:r w:rsidRPr="00684B7F">
        <w:rPr>
          <w:spacing w:val="-12"/>
        </w:rPr>
        <w:t xml:space="preserve"> </w:t>
      </w:r>
      <w:r w:rsidRPr="00684B7F">
        <w:rPr>
          <w:spacing w:val="-1"/>
        </w:rPr>
        <w:t>UPRAWNIENIACH</w:t>
      </w:r>
      <w:r w:rsidRPr="00684B7F">
        <w:rPr>
          <w:spacing w:val="-14"/>
        </w:rPr>
        <w:t xml:space="preserve"> </w:t>
      </w:r>
      <w:r w:rsidRPr="00684B7F">
        <w:t>I</w:t>
      </w:r>
      <w:r w:rsidRPr="00684B7F">
        <w:rPr>
          <w:spacing w:val="-13"/>
        </w:rPr>
        <w:t xml:space="preserve"> </w:t>
      </w:r>
      <w:r w:rsidRPr="00684B7F">
        <w:rPr>
          <w:spacing w:val="-1"/>
        </w:rPr>
        <w:t>OBOWIĄZKACH</w:t>
      </w:r>
      <w:r>
        <w:rPr>
          <w:spacing w:val="-13"/>
        </w:rPr>
        <w:t xml:space="preserve"> </w:t>
      </w:r>
      <w:r w:rsidRPr="00684B7F">
        <w:rPr>
          <w:spacing w:val="-2"/>
        </w:rPr>
        <w:t>POKRZYWDZONEGO</w:t>
      </w:r>
      <w:r w:rsidRPr="00684B7F">
        <w:rPr>
          <w:spacing w:val="65"/>
          <w:w w:val="99"/>
        </w:rPr>
        <w:t xml:space="preserve"> </w:t>
      </w:r>
      <w:r w:rsidRPr="00684B7F">
        <w:t>W</w:t>
      </w:r>
      <w:r>
        <w:rPr>
          <w:spacing w:val="-14"/>
        </w:rPr>
        <w:t> </w:t>
      </w:r>
      <w:r w:rsidRPr="00684B7F">
        <w:rPr>
          <w:spacing w:val="-1"/>
        </w:rPr>
        <w:t>POSTĘPOWANIU</w:t>
      </w:r>
      <w:r w:rsidRPr="00684B7F">
        <w:rPr>
          <w:spacing w:val="-15"/>
        </w:rPr>
        <w:t xml:space="preserve"> </w:t>
      </w:r>
      <w:r w:rsidRPr="00684B7F">
        <w:t>KARNYM</w:t>
      </w:r>
    </w:p>
    <w:p w:rsidR="00684B7F" w:rsidRPr="00684B7F" w:rsidRDefault="00684B7F" w:rsidP="00684B7F"/>
    <w:p w:rsidR="00684B7F" w:rsidRPr="00C43899" w:rsidRDefault="00684B7F" w:rsidP="00684B7F">
      <w:pPr>
        <w:pStyle w:val="Tekstpodstawowy"/>
        <w:kinsoku w:val="0"/>
        <w:overflowPunct w:val="0"/>
        <w:spacing w:before="240" w:line="223" w:lineRule="exact"/>
        <w:ind w:left="126" w:firstLine="4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stroną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poprzedzającym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wniesienie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299</w:t>
      </w:r>
      <w:r w:rsidRPr="00C43899">
        <w:rPr>
          <w:rFonts w:ascii="Times New Roman" w:hAnsi="Times New Roman"/>
          <w:sz w:val="20"/>
        </w:rPr>
        <w:t> §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z w:val="20"/>
        </w:rPr>
        <w:t>1)</w:t>
      </w:r>
      <w:r w:rsidRPr="00C43899">
        <w:rPr>
          <w:rFonts w:ascii="Times New Roman" w:hAnsi="Times New Roman"/>
          <w:position w:val="9"/>
          <w:sz w:val="20"/>
        </w:rPr>
        <w:t>1)</w:t>
      </w:r>
      <w:r w:rsidRPr="00C43899">
        <w:rPr>
          <w:rFonts w:ascii="Times New Roman" w:hAnsi="Times New Roman"/>
          <w:sz w:val="20"/>
        </w:rPr>
        <w:t>.</w:t>
      </w:r>
    </w:p>
    <w:p w:rsidR="00684B7F" w:rsidRPr="00C43899" w:rsidRDefault="00684B7F" w:rsidP="00681026">
      <w:pPr>
        <w:pStyle w:val="Tekstpodstawowy"/>
        <w:kinsoku w:val="0"/>
        <w:overflowPunct w:val="0"/>
        <w:spacing w:before="120" w:line="250" w:lineRule="auto"/>
        <w:ind w:left="142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postępowaniu </w:t>
      </w:r>
      <w:r w:rsidRPr="00C43899">
        <w:rPr>
          <w:rFonts w:ascii="Times New Roman" w:hAnsi="Times New Roman"/>
          <w:spacing w:val="-2"/>
          <w:sz w:val="20"/>
        </w:rPr>
        <w:t>sądowym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 być stroną (oskarżycielem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posiłkowym),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tego </w:t>
      </w:r>
      <w:r w:rsidRPr="00C43899">
        <w:rPr>
          <w:rFonts w:ascii="Times New Roman" w:hAnsi="Times New Roman"/>
          <w:sz w:val="20"/>
        </w:rPr>
        <w:t>zażąda.</w:t>
      </w:r>
      <w:r w:rsidRPr="00C43899">
        <w:rPr>
          <w:rFonts w:ascii="Times New Roman" w:hAnsi="Times New Roman"/>
          <w:spacing w:val="-1"/>
          <w:sz w:val="20"/>
        </w:rPr>
        <w:t xml:space="preserve"> Oświadczenie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składa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najpóźniej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czasu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rozpoczęcia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53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54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</w:t>
      </w:r>
      <w:r w:rsidRPr="00C43899">
        <w:rPr>
          <w:rFonts w:ascii="Times New Roman" w:hAnsi="Times New Roman"/>
          <w:spacing w:val="-2"/>
          <w:sz w:val="20"/>
        </w:rPr>
        <w:t>żysz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oświadczenia,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mógł/mogła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skorzystać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>uprawnień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oskarżyciela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posiłkowego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sądowym.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360" w:line="250" w:lineRule="auto"/>
        <w:ind w:left="119" w:right="121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Przedstawiciel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opiekun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małoletniego,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całkowicie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częściowo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ubezwłasnowolnionego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nieporadnego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51).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najbliższa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pozostająca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utrzymaniu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zmarłego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pokrzyw</w:t>
      </w:r>
      <w:r w:rsidRPr="00C43899">
        <w:rPr>
          <w:rFonts w:ascii="Times New Roman" w:hAnsi="Times New Roman"/>
          <w:spacing w:val="-1"/>
          <w:sz w:val="20"/>
        </w:rPr>
        <w:t>dzonego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52).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240"/>
        <w:ind w:left="54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wykonujesz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prawa,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wymienione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poniżej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uprawnienia: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Pomoc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prawna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korzystania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ustanowionego</w:t>
      </w:r>
      <w:r w:rsidRPr="00C43899">
        <w:rPr>
          <w:rFonts w:ascii="Times New Roman" w:hAnsi="Times New Roman"/>
          <w:sz w:val="20"/>
        </w:rPr>
        <w:t xml:space="preserve"> przez Ciebie</w:t>
      </w:r>
      <w:r w:rsidRPr="00C43899">
        <w:rPr>
          <w:rFonts w:ascii="Times New Roman" w:hAnsi="Times New Roman"/>
          <w:spacing w:val="-1"/>
          <w:sz w:val="20"/>
        </w:rPr>
        <w:t xml:space="preserve"> 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adwokat lub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radca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prawny.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więcej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trzech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pełnomocników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wyboru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jednocześnie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77,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87 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5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 xml:space="preserve">Jeżeli </w:t>
      </w:r>
      <w:r w:rsidRPr="00C43899">
        <w:rPr>
          <w:rFonts w:ascii="Times New Roman" w:hAnsi="Times New Roman"/>
          <w:spacing w:val="-2"/>
          <w:sz w:val="20"/>
        </w:rPr>
        <w:t>wykażesz,</w:t>
      </w:r>
      <w:r w:rsidRPr="00C43899">
        <w:rPr>
          <w:rFonts w:ascii="Times New Roman" w:hAnsi="Times New Roman"/>
          <w:sz w:val="20"/>
        </w:rPr>
        <w:t xml:space="preserve"> 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wyznaczyć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pacing w:val="-1"/>
          <w:sz w:val="20"/>
        </w:rPr>
        <w:t>urzędu,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również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celu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procesowej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78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pośrednictwem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przekaże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118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Korzystanie</w:t>
      </w:r>
      <w:r w:rsidRPr="00C43899">
        <w:rPr>
          <w:spacing w:val="-10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pomocy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tłumacza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bezpłatnej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tłumacza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zapoznaniu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treścią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mówisz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polsku,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1"/>
          <w:sz w:val="20"/>
        </w:rPr>
        <w:t xml:space="preserve"> także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potrzeby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głuchą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2"/>
          <w:sz w:val="20"/>
        </w:rPr>
        <w:t xml:space="preserve"> niemą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204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Dostęp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akt</w:t>
      </w:r>
      <w:r w:rsidRPr="00C43899">
        <w:rPr>
          <w:spacing w:val="-5"/>
          <w:sz w:val="20"/>
          <w:szCs w:val="20"/>
        </w:rPr>
        <w:t xml:space="preserve"> </w:t>
      </w:r>
      <w:r w:rsidRPr="00C43899">
        <w:rPr>
          <w:sz w:val="20"/>
          <w:szCs w:val="20"/>
        </w:rPr>
        <w:t>sprawy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sporządzenia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 xml:space="preserve">nich </w:t>
      </w:r>
      <w:r w:rsidRPr="00C43899">
        <w:rPr>
          <w:rFonts w:ascii="Times New Roman" w:hAnsi="Times New Roman"/>
          <w:sz w:val="20"/>
        </w:rPr>
        <w:t>odpisów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kopii,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z w:val="20"/>
        </w:rPr>
        <w:t xml:space="preserve"> po </w:t>
      </w:r>
      <w:r w:rsidRPr="00C43899">
        <w:rPr>
          <w:rFonts w:ascii="Times New Roman" w:hAnsi="Times New Roman"/>
          <w:spacing w:val="-1"/>
          <w:sz w:val="20"/>
        </w:rPr>
        <w:t>zakończeniu postępowania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przygotowawczego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(śledztwa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względu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ważny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interes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dobro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postępowania.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przypadku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odmowy,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</w:t>
      </w:r>
      <w:r w:rsidRPr="00C43899">
        <w:rPr>
          <w:rFonts w:ascii="Times New Roman" w:hAnsi="Times New Roman"/>
          <w:spacing w:val="-1"/>
          <w:sz w:val="20"/>
        </w:rPr>
        <w:t>niesz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możliwości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udostępnienia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późniejszym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terminie.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Akta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mogą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udostępnione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postaci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został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</w:t>
      </w:r>
      <w:r w:rsidRPr="00C43899">
        <w:rPr>
          <w:rFonts w:ascii="Times New Roman" w:hAnsi="Times New Roman"/>
          <w:spacing w:val="-1"/>
          <w:sz w:val="20"/>
        </w:rPr>
        <w:t>czony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Usprawiedliwianie</w:t>
      </w:r>
      <w:r w:rsidRPr="00C43899">
        <w:rPr>
          <w:spacing w:val="-28"/>
          <w:sz w:val="20"/>
          <w:szCs w:val="20"/>
        </w:rPr>
        <w:t xml:space="preserve"> </w:t>
      </w:r>
      <w:r w:rsidRPr="00C43899">
        <w:rPr>
          <w:sz w:val="20"/>
          <w:szCs w:val="20"/>
        </w:rPr>
        <w:t>nieobecności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z w:val="20"/>
        </w:rPr>
        <w:t xml:space="preserve"> zostałeś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wezwany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zostałaś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osobistego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stawiennictwa,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usprawiedliwienie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nieobecności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choroby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możliwe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przedstawieniu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wystawionego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lekarza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sądowego.</w:t>
      </w:r>
      <w:r w:rsidRPr="00C43899">
        <w:rPr>
          <w:rFonts w:ascii="Times New Roman" w:hAnsi="Times New Roman"/>
          <w:spacing w:val="10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zwolnienie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niewystarczające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2a).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Tekstpodstawowy"/>
        <w:kinsoku w:val="0"/>
        <w:overflowPunct w:val="0"/>
        <w:spacing w:before="56" w:line="254" w:lineRule="auto"/>
        <w:ind w:left="401" w:hanging="282"/>
        <w:rPr>
          <w:rFonts w:ascii="Times New Roman" w:hAnsi="Times New Roman"/>
          <w:b/>
          <w:bCs/>
          <w:position w:val="8"/>
          <w:sz w:val="20"/>
        </w:rPr>
      </w:pPr>
      <w:r w:rsidRPr="00C43899">
        <w:rPr>
          <w:rFonts w:ascii="Times New Roman" w:hAnsi="Times New Roman"/>
          <w:b/>
          <w:bCs/>
          <w:position w:val="8"/>
          <w:sz w:val="20"/>
        </w:rPr>
        <w:t>________________________________________________</w:t>
      </w:r>
    </w:p>
    <w:p w:rsidR="00684B7F" w:rsidRPr="00F34132" w:rsidRDefault="00684B7F" w:rsidP="00F34132">
      <w:pPr>
        <w:pStyle w:val="Tekstpodstawowy"/>
        <w:kinsoku w:val="0"/>
        <w:overflowPunct w:val="0"/>
        <w:spacing w:line="254" w:lineRule="auto"/>
        <w:ind w:left="401" w:hanging="282"/>
        <w:rPr>
          <w:rFonts w:ascii="Times New Roman" w:hAnsi="Times New Roman"/>
          <w:spacing w:val="-2"/>
          <w:sz w:val="20"/>
        </w:rPr>
      </w:pPr>
      <w:r w:rsidRPr="00C43899">
        <w:rPr>
          <w:rFonts w:ascii="Times New Roman" w:hAnsi="Times New Roman"/>
          <w:position w:val="8"/>
          <w:sz w:val="20"/>
        </w:rPr>
        <w:t>1)</w:t>
      </w:r>
      <w:r w:rsidRPr="00C43899">
        <w:rPr>
          <w:rFonts w:ascii="Times New Roman" w:hAnsi="Times New Roman"/>
          <w:position w:val="8"/>
          <w:sz w:val="20"/>
        </w:rPr>
        <w:tab/>
      </w:r>
      <w:r w:rsidRPr="00C43899">
        <w:rPr>
          <w:rFonts w:ascii="Times New Roman" w:hAnsi="Times New Roman"/>
          <w:spacing w:val="-3"/>
          <w:sz w:val="20"/>
        </w:rPr>
        <w:t>Jeżeli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wskazano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podstawy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prawnej,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przepisy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nawiasach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oznaczają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odpowiednie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artykuły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czerwca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8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karnego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(Dz.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413,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1086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1458).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lastRenderedPageBreak/>
        <w:t>Postępowanie</w:t>
      </w:r>
      <w:r w:rsidRPr="00C43899">
        <w:rPr>
          <w:spacing w:val="-2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mediacyjne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8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skierowania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postępowania mediacyjnego, </w:t>
      </w:r>
      <w:r w:rsidRPr="00C43899">
        <w:rPr>
          <w:rFonts w:ascii="Times New Roman" w:hAnsi="Times New Roman"/>
          <w:sz w:val="20"/>
        </w:rPr>
        <w:t>aby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pogodzić</w:t>
      </w:r>
      <w:r w:rsidRPr="00C43899">
        <w:rPr>
          <w:rFonts w:ascii="Times New Roman" w:hAnsi="Times New Roman"/>
          <w:spacing w:val="-1"/>
          <w:sz w:val="20"/>
        </w:rPr>
        <w:t xml:space="preserve"> się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ewentualnie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uzgodnić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naprawienia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23a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Udział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dobrowolny.</w:t>
      </w:r>
    </w:p>
    <w:p w:rsidR="00F34132" w:rsidRPr="00F34132" w:rsidRDefault="00684B7F" w:rsidP="00F34132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ustanowiony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mediator,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obowiązany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zachować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"/>
          <w:sz w:val="20"/>
        </w:rPr>
        <w:t xml:space="preserve"> tajemnicy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prze-</w:t>
      </w:r>
      <w:r w:rsidRPr="00C43899">
        <w:rPr>
          <w:rFonts w:ascii="Times New Roman" w:hAnsi="Times New Roman"/>
          <w:spacing w:val="9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178a)</w:t>
      </w:r>
      <w:r w:rsidR="00F34132">
        <w:rPr>
          <w:rFonts w:ascii="Times New Roman" w:hAnsi="Times New Roman"/>
          <w:sz w:val="20"/>
          <w:lang w:val="pl-PL"/>
        </w:rPr>
        <w:t>.</w:t>
      </w:r>
    </w:p>
    <w:p w:rsidR="00F34132" w:rsidRPr="00F34132" w:rsidRDefault="00F34132" w:rsidP="00F34132">
      <w:pPr>
        <w:pStyle w:val="Tekstpodstawowy"/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left="898" w:right="116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Odszkodowanie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5" w:line="250" w:lineRule="auto"/>
        <w:ind w:left="540" w:right="12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złożyć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naprawienie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zadośćuczynienie </w:t>
      </w:r>
      <w:r w:rsidRPr="00C43899">
        <w:rPr>
          <w:rFonts w:ascii="Times New Roman" w:hAnsi="Times New Roman"/>
          <w:sz w:val="20"/>
        </w:rPr>
        <w:t>za doznaną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krzywdę</w:t>
      </w:r>
      <w:r w:rsidRPr="00C43899">
        <w:rPr>
          <w:rFonts w:ascii="Times New Roman" w:hAnsi="Times New Roman"/>
          <w:sz w:val="20"/>
        </w:rPr>
        <w:t xml:space="preserve"> aż do</w:t>
      </w:r>
      <w:r w:rsidRPr="00C43899">
        <w:rPr>
          <w:rFonts w:ascii="Times New Roman" w:hAnsi="Times New Roman"/>
          <w:spacing w:val="-1"/>
          <w:sz w:val="20"/>
        </w:rPr>
        <w:t xml:space="preserve"> zamknięcia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7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49a).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Prawo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informacji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poinformowany/poinformowana,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tymczasowe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stosowane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wobec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zostało</w:t>
      </w:r>
      <w:r w:rsidRPr="00C43899">
        <w:rPr>
          <w:rFonts w:ascii="Times New Roman" w:hAnsi="Times New Roman"/>
          <w:spacing w:val="5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uchylone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zmienione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inny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zapobiegawczy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ucieczce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aresztu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śledczego,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 z</w:t>
      </w:r>
      <w:r w:rsidRPr="00C43899">
        <w:rPr>
          <w:rFonts w:ascii="Times New Roman" w:hAnsi="Times New Roman"/>
          <w:spacing w:val="-1"/>
          <w:sz w:val="20"/>
        </w:rPr>
        <w:t xml:space="preserve"> tego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zrezygnujesz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253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7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poinformowanie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przedstawionych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oskarżonemu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 ich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kwali</w:t>
      </w:r>
      <w:r w:rsidRPr="00C43899">
        <w:rPr>
          <w:rFonts w:ascii="Times New Roman" w:hAnsi="Times New Roman"/>
          <w:spacing w:val="-1"/>
          <w:sz w:val="20"/>
        </w:rPr>
        <w:t>fikacji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prawnej.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wnioski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złoży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wielu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pokrzywdzonych,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informacja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kwalifikacji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umieszczona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ogłoszeniu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internetowej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337a).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rozprawy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350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posiedzenia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przedmiocie: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</w:t>
      </w:r>
      <w:r w:rsidRPr="00C43899">
        <w:rPr>
          <w:rFonts w:ascii="Times New Roman" w:hAnsi="Times New Roman"/>
          <w:spacing w:val="-1"/>
          <w:sz w:val="20"/>
        </w:rPr>
        <w:t>stępowania,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warunkowego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-2"/>
          <w:sz w:val="20"/>
        </w:rPr>
        <w:t xml:space="preserve"> wydania wyroku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skazującego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roz</w:t>
      </w:r>
      <w:r w:rsidRPr="00C43899">
        <w:rPr>
          <w:rFonts w:ascii="Times New Roman" w:hAnsi="Times New Roman"/>
          <w:spacing w:val="-1"/>
          <w:sz w:val="20"/>
        </w:rPr>
        <w:t>prawy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339,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343).</w:t>
      </w:r>
    </w:p>
    <w:p w:rsidR="00684B7F" w:rsidRPr="00F34132" w:rsidRDefault="00684B7F" w:rsidP="00F34132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poinformowanie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sposobie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zakończenia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listem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zwykłym,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telefaksu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Otrzymasz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wówczas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odpis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prawomocnego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orzeczenia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kończącego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wyciąg,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mogą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być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przesłane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elek</w:t>
      </w:r>
      <w:r w:rsidRPr="00C43899">
        <w:rPr>
          <w:rFonts w:ascii="Times New Roman" w:hAnsi="Times New Roman"/>
          <w:spacing w:val="-3"/>
          <w:sz w:val="20"/>
        </w:rPr>
        <w:t>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Kompensata</w:t>
      </w:r>
      <w:r w:rsidRPr="00C43899">
        <w:rPr>
          <w:spacing w:val="-20"/>
          <w:sz w:val="20"/>
          <w:szCs w:val="20"/>
        </w:rPr>
        <w:t xml:space="preserve"> </w:t>
      </w:r>
      <w:r w:rsidRPr="00C43899">
        <w:rPr>
          <w:sz w:val="20"/>
          <w:szCs w:val="20"/>
        </w:rPr>
        <w:t>państwowa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kompensatę,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polskim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innego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zasadach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określonych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lipca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2005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kompensacie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przysługującej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ofiarom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niektórych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czynów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zabronionych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325).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obejmuje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utra</w:t>
      </w:r>
      <w:r w:rsidRPr="00C43899">
        <w:rPr>
          <w:rFonts w:ascii="Times New Roman" w:hAnsi="Times New Roman"/>
          <w:spacing w:val="-1"/>
          <w:sz w:val="20"/>
        </w:rPr>
        <w:t>cone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zarobki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utrzymania,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związane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leczeniem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rehabilitacją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pogrzebu,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skutkiem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zabronionego.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jedynie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wówczas,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sprawcy,</w:t>
      </w:r>
      <w:r w:rsidRPr="00C43899">
        <w:rPr>
          <w:rFonts w:ascii="Times New Roman" w:hAnsi="Times New Roman"/>
          <w:spacing w:val="12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tytułu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ubezpieczenia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społecznej.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proofErr w:type="spellStart"/>
      <w:r w:rsidRPr="00C43899">
        <w:rPr>
          <w:spacing w:val="-1"/>
          <w:sz w:val="20"/>
          <w:szCs w:val="20"/>
        </w:rPr>
        <w:t>Anonimizacja</w:t>
      </w:r>
      <w:proofErr w:type="spellEnd"/>
      <w:r w:rsidRPr="00C43899">
        <w:rPr>
          <w:spacing w:val="-18"/>
          <w:sz w:val="20"/>
          <w:szCs w:val="20"/>
        </w:rPr>
        <w:t xml:space="preserve"> </w:t>
      </w:r>
      <w:r w:rsidRPr="00C43899">
        <w:rPr>
          <w:sz w:val="20"/>
          <w:szCs w:val="20"/>
        </w:rPr>
        <w:t>danych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Dane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dotyczące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miejsca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pracy,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i </w:t>
      </w:r>
      <w:r w:rsidRPr="00C43899">
        <w:rPr>
          <w:rFonts w:ascii="Times New Roman" w:hAnsi="Times New Roman"/>
          <w:spacing w:val="-2"/>
          <w:sz w:val="20"/>
        </w:rPr>
        <w:t>numeru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telefonu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telefaksu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ujawniane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aktach </w:t>
      </w:r>
      <w:r w:rsidRPr="00C43899">
        <w:rPr>
          <w:rFonts w:ascii="Times New Roman" w:hAnsi="Times New Roman"/>
          <w:spacing w:val="-2"/>
          <w:sz w:val="20"/>
        </w:rPr>
        <w:t>sprawy.</w:t>
      </w:r>
      <w:r w:rsidRPr="00C43899">
        <w:rPr>
          <w:rFonts w:ascii="Times New Roman" w:hAnsi="Times New Roman"/>
          <w:sz w:val="20"/>
        </w:rPr>
        <w:t xml:space="preserve"> Będą </w:t>
      </w:r>
      <w:r w:rsidRPr="00C43899">
        <w:rPr>
          <w:rFonts w:ascii="Times New Roman" w:hAnsi="Times New Roman"/>
          <w:spacing w:val="-1"/>
          <w:sz w:val="20"/>
        </w:rPr>
        <w:t>umieszczone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odrębnym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załączniku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wiadomości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or</w:t>
      </w:r>
      <w:r w:rsidRPr="00C43899">
        <w:rPr>
          <w:rFonts w:ascii="Times New Roman" w:hAnsi="Times New Roman"/>
          <w:spacing w:val="-1"/>
          <w:sz w:val="20"/>
        </w:rPr>
        <w:t>ganu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Można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je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wyjątkowo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148a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156a).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Ochrona,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i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wsparcie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Twojego życia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 zdrowia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lub </w:t>
      </w:r>
      <w:r w:rsidRPr="00C43899">
        <w:rPr>
          <w:rFonts w:ascii="Times New Roman" w:hAnsi="Times New Roman"/>
          <w:spacing w:val="-2"/>
          <w:sz w:val="20"/>
        </w:rPr>
        <w:t>osób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najbliższych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Poli</w:t>
      </w:r>
      <w:r w:rsidRPr="00C43899">
        <w:rPr>
          <w:rFonts w:ascii="Times New Roman" w:hAnsi="Times New Roman"/>
          <w:spacing w:val="-1"/>
          <w:sz w:val="20"/>
        </w:rPr>
        <w:t>cji</w:t>
      </w:r>
      <w:r w:rsidRPr="00C43899">
        <w:rPr>
          <w:rFonts w:ascii="Times New Roman" w:hAnsi="Times New Roman"/>
          <w:spacing w:val="-2"/>
          <w:sz w:val="20"/>
        </w:rPr>
        <w:t xml:space="preserve"> 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czas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procesowej,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stopień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jest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wysoki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osobistą lub pomoc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1"/>
          <w:sz w:val="20"/>
        </w:rPr>
        <w:t> </w:t>
      </w:r>
      <w:r w:rsidRPr="00C43899">
        <w:rPr>
          <w:rFonts w:ascii="Times New Roman" w:hAnsi="Times New Roman"/>
          <w:spacing w:val="-3"/>
          <w:sz w:val="20"/>
        </w:rPr>
        <w:t>zakresie</w:t>
      </w:r>
      <w:r w:rsidRPr="00C43899">
        <w:rPr>
          <w:rFonts w:ascii="Times New Roman" w:hAnsi="Times New Roman"/>
          <w:spacing w:val="9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zmiany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miejsca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pobytu.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Wniosek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udzielenie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należy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skierować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komendanta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wojewódzkiego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Policji</w:t>
      </w:r>
      <w:r w:rsidRPr="00C43899">
        <w:rPr>
          <w:rFonts w:ascii="Times New Roman" w:hAnsi="Times New Roman"/>
          <w:spacing w:val="6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4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organu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prowadzącego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albo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1–17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ustawy</w:t>
      </w:r>
      <w:r w:rsidRPr="00C43899">
        <w:rPr>
          <w:rFonts w:ascii="Times New Roman" w:hAnsi="Times New Roman"/>
          <w:spacing w:val="3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dnia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28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listopada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2014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78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2015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21)).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3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 xml:space="preserve">Masz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otrzymać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bezpłatną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medyczną,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psychologiczną, rehabilitacyjną, prawną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3"/>
          <w:sz w:val="20"/>
        </w:rPr>
        <w:t xml:space="preserve"> materialną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Sieci</w:t>
      </w:r>
      <w:r w:rsidRPr="00C43899">
        <w:rPr>
          <w:rFonts w:ascii="Times New Roman" w:hAnsi="Times New Roman"/>
          <w:spacing w:val="56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Osób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Pokrzywdzonych Przestępstwem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1"/>
          <w:sz w:val="20"/>
        </w:rPr>
        <w:t xml:space="preserve"> 43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1 </w:t>
      </w:r>
      <w:r w:rsidRPr="00C43899">
        <w:rPr>
          <w:rFonts w:ascii="Times New Roman" w:hAnsi="Times New Roman"/>
          <w:spacing w:val="-5"/>
          <w:sz w:val="20"/>
        </w:rPr>
        <w:t xml:space="preserve">ustawy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dnia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lastRenderedPageBreak/>
        <w:t>czerwca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</w:t>
      </w:r>
      <w:r w:rsidRPr="00C43899">
        <w:rPr>
          <w:rFonts w:ascii="Times New Roman" w:hAnsi="Times New Roman"/>
          <w:spacing w:val="-2"/>
          <w:sz w:val="20"/>
        </w:rPr>
        <w:t>ny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wykonawczy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523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568)).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osobom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najbliższym.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Szczegóło</w:t>
      </w:r>
      <w:r w:rsidRPr="00C43899">
        <w:rPr>
          <w:rFonts w:ascii="Times New Roman" w:hAnsi="Times New Roman"/>
          <w:spacing w:val="-5"/>
          <w:sz w:val="20"/>
        </w:rPr>
        <w:t>we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informacje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uzyskać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stronie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internetowej</w:t>
      </w:r>
      <w:r w:rsidRPr="00C43899">
        <w:rPr>
          <w:rFonts w:ascii="Times New Roman" w:hAnsi="Times New Roman"/>
          <w:spacing w:val="-5"/>
          <w:sz w:val="20"/>
        </w:rPr>
        <w:t xml:space="preserve"> https://</w:t>
      </w:r>
      <w:hyperlink r:id="rId8" w:history="1">
        <w:r w:rsidRPr="00C43899">
          <w:rPr>
            <w:rFonts w:ascii="Times New Roman" w:hAnsi="Times New Roman"/>
            <w:spacing w:val="-5"/>
            <w:sz w:val="20"/>
          </w:rPr>
          <w:t>www.funduszsprawiedliwosci.gov.pl</w:t>
        </w:r>
      </w:hyperlink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numerem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telefonu: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+48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222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309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900.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wykonanie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zakazu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zbliżania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kontaktowania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sprawcę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podstawie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nakazu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611w–611wc).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Zwrot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kosztów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poniesionych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w</w:t>
      </w:r>
      <w:r w:rsidRPr="00C43899">
        <w:rPr>
          <w:spacing w:val="-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związku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postępowaniem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karnym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zwrot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wydatków,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poniosłeś/poniosłaś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karnym,</w:t>
      </w:r>
      <w:r w:rsidRPr="00C43899">
        <w:rPr>
          <w:rFonts w:ascii="Times New Roman" w:hAnsi="Times New Roman"/>
          <w:spacing w:val="9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wydatków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ustanowieniem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618j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627).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left="520"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przestępstwie,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wydaje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potwierdzenie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za</w:t>
      </w:r>
      <w:r w:rsidRPr="00C43899">
        <w:rPr>
          <w:rFonts w:ascii="Times New Roman" w:hAnsi="Times New Roman"/>
          <w:spacing w:val="-1"/>
          <w:sz w:val="20"/>
        </w:rPr>
        <w:t>wiadomienia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304b).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prowadzonym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postępowaniu,</w:t>
      </w:r>
      <w:r w:rsidRPr="00C43899">
        <w:rPr>
          <w:rFonts w:ascii="Times New Roman" w:hAnsi="Times New Roman"/>
          <w:spacing w:val="3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np.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świadka,</w:t>
      </w:r>
      <w:r w:rsidRPr="00C43899">
        <w:rPr>
          <w:rFonts w:ascii="Times New Roman" w:hAnsi="Times New Roman"/>
          <w:spacing w:val="8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dokumentu,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dopuszczenie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opinii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biegłego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/>
        <w:ind w:left="880" w:hanging="360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nieuwzględniony,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1):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3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niedopuszczalne,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49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okoliczność,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udowodniona,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rozstrzygnięcia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już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udowod</w:t>
      </w:r>
      <w:r w:rsidRPr="00C43899">
        <w:rPr>
          <w:rFonts w:ascii="Times New Roman" w:hAnsi="Times New Roman"/>
          <w:spacing w:val="-1"/>
          <w:sz w:val="20"/>
        </w:rPr>
        <w:t>niona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zgodnie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Twoim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twierdzeniem,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14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dowód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nieprzydatny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stwierdzenia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danej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okoliczności,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przeprowadzić,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oczywisty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zmierza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przedłużenia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złożo</w:t>
      </w:r>
      <w:r w:rsidRPr="00C43899">
        <w:rPr>
          <w:rFonts w:ascii="Times New Roman" w:hAnsi="Times New Roman"/>
          <w:spacing w:val="-1"/>
          <w:sz w:val="20"/>
        </w:rPr>
        <w:t>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zakreślonym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postępowanie,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zostałeś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zostałaś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zawiadomiona.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1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Prowadzący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czynności,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jej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3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6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zażądać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dopuszczenia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innych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Prokurator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123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tych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szczególnie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uzasadnionym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przypadku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względu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ważny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interes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317).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powtórzyć,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wziąć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zachodzi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-1"/>
          <w:sz w:val="20"/>
        </w:rPr>
        <w:t>bezpieczeństwo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utraty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zniekształcenia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zwłoki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istnieje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obawa,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rozprawie,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wystąpić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3"/>
          <w:sz w:val="20"/>
        </w:rPr>
        <w:t xml:space="preserve"> przesłuchanie</w:t>
      </w:r>
      <w:r w:rsidRPr="00C43899">
        <w:rPr>
          <w:rFonts w:ascii="Times New Roman" w:hAnsi="Times New Roman"/>
          <w:spacing w:val="88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zwrócić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spowodowanie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trybie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4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dopuszczony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dowód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wziąć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zapoznać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opinią,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została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piśmie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2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zażądać,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przesłuchano,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odstąpiono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śledztwie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dochodzeniu.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uwzględnione,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prowadziło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przewlekłości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lastRenderedPageBreak/>
        <w:t>Możesz</w:t>
      </w:r>
      <w:r w:rsidRPr="00C43899">
        <w:rPr>
          <w:rFonts w:ascii="Times New Roman" w:hAnsi="Times New Roman"/>
          <w:spacing w:val="-3"/>
          <w:sz w:val="20"/>
        </w:rPr>
        <w:t xml:space="preserve"> złożyć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zażalenie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 xml:space="preserve">odmowie </w:t>
      </w:r>
      <w:r w:rsidRPr="00C43899">
        <w:rPr>
          <w:rFonts w:ascii="Times New Roman" w:hAnsi="Times New Roman"/>
          <w:spacing w:val="-3"/>
          <w:sz w:val="20"/>
        </w:rPr>
        <w:t>wszczęcia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umorzeniu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(śledztwa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dochodzenia)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1a)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terminie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daty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doręczenia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postanowienia.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związku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</w:t>
      </w:r>
      <w:r w:rsidRPr="00C43899">
        <w:rPr>
          <w:rFonts w:ascii="Times New Roman" w:hAnsi="Times New Roman"/>
          <w:spacing w:val="-5"/>
          <w:sz w:val="20"/>
        </w:rPr>
        <w:t>wo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przejrzenia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sprawy,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udostępnić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formie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 zażalenie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bezczynność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organu,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ciągu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tygodni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przestęp</w:t>
      </w:r>
      <w:r w:rsidRPr="00C43899">
        <w:rPr>
          <w:rFonts w:ascii="Times New Roman" w:hAnsi="Times New Roman"/>
          <w:spacing w:val="-2"/>
          <w:sz w:val="20"/>
        </w:rPr>
        <w:t xml:space="preserve">stwie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powiadomiony/powiadomiona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-1"/>
          <w:sz w:val="20"/>
        </w:rPr>
        <w:t xml:space="preserve"> odmowie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wszczęcia śledztwa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lub </w:t>
      </w:r>
      <w:r w:rsidRPr="00C43899">
        <w:rPr>
          <w:rFonts w:ascii="Times New Roman" w:hAnsi="Times New Roman"/>
          <w:sz w:val="20"/>
        </w:rPr>
        <w:t>dochodze</w:t>
      </w:r>
      <w:r w:rsidRPr="00C43899">
        <w:rPr>
          <w:rFonts w:ascii="Times New Roman" w:hAnsi="Times New Roman"/>
          <w:spacing w:val="-1"/>
          <w:sz w:val="20"/>
        </w:rPr>
        <w:t>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306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uzupełnienie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da-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5).</w:t>
      </w:r>
    </w:p>
    <w:p w:rsidR="00684B7F" w:rsidRPr="00F34132" w:rsidRDefault="00684B7F" w:rsidP="00F34132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zamykające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drogę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wydania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wyroku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(chyba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-2"/>
          <w:sz w:val="20"/>
        </w:rPr>
        <w:t xml:space="preserve"> ustawa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stanowi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inaczej),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zabezpieczającego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przewidziane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459).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Oprócz</w:t>
      </w:r>
      <w:r w:rsidRPr="00C43899">
        <w:rPr>
          <w:rFonts w:ascii="Times New Roman" w:hAnsi="Times New Roman"/>
          <w:spacing w:val="62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zażaleń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naruszające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10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302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Nagwek1"/>
        <w:kinsoku w:val="0"/>
        <w:overflowPunct w:val="0"/>
        <w:spacing w:before="240"/>
        <w:ind w:left="100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Pamiętaj,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że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z w:val="20"/>
          <w:szCs w:val="20"/>
        </w:rPr>
        <w:t>jesteś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obowiązany/obowiązana: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poddać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oględzinom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badaniom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niepołączonym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zabiegiem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chirurgicznym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obserwacją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lecz</w:t>
      </w:r>
      <w:r w:rsidRPr="00C43899">
        <w:rPr>
          <w:rFonts w:ascii="Times New Roman" w:hAnsi="Times New Roman"/>
          <w:spacing w:val="-2"/>
          <w:sz w:val="20"/>
        </w:rPr>
        <w:t>niczym,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zdrowia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karalność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192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1),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8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wskazać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adresata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(tzn.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instytucję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2"/>
          <w:sz w:val="20"/>
        </w:rPr>
        <w:t>danymi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adresowymi)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doręczeń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kraju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Europejskiej,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kiedy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tam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przebywasz;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zrobisz,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pismo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ostatnio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znany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138),</w:t>
      </w:r>
    </w:p>
    <w:p w:rsidR="00684B7F" w:rsidRPr="00F34132" w:rsidRDefault="00684B7F" w:rsidP="00F34132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podać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nowy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zmieniłeś/zmieniłaś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pobytu,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pozbawienia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wolności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(tymczasowego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aresztowania,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osadzenia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karnym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celu </w:t>
      </w:r>
      <w:r w:rsidRPr="00C43899">
        <w:rPr>
          <w:rFonts w:ascii="Times New Roman" w:hAnsi="Times New Roman"/>
          <w:spacing w:val="-1"/>
          <w:sz w:val="20"/>
        </w:rPr>
        <w:t>odbycia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kary);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zrobisz,</w:t>
      </w:r>
      <w:r w:rsidRPr="00C43899">
        <w:rPr>
          <w:rFonts w:ascii="Times New Roman" w:hAnsi="Times New Roman"/>
          <w:spacing w:val="-1"/>
          <w:sz w:val="20"/>
        </w:rPr>
        <w:t xml:space="preserve"> pismo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dotychczasowy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oznaczonej</w:t>
      </w:r>
      <w:r w:rsidRPr="00C43899">
        <w:rPr>
          <w:rFonts w:ascii="Times New Roman" w:hAnsi="Times New Roman"/>
          <w:spacing w:val="-2"/>
          <w:sz w:val="20"/>
        </w:rPr>
        <w:t xml:space="preserve"> skrytki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pocz</w:t>
      </w:r>
      <w:r w:rsidRPr="00C43899">
        <w:rPr>
          <w:rFonts w:ascii="Times New Roman" w:hAnsi="Times New Roman"/>
          <w:spacing w:val="-1"/>
          <w:sz w:val="20"/>
        </w:rPr>
        <w:t>towej)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139).</w:t>
      </w:r>
    </w:p>
    <w:p w:rsidR="00F34132" w:rsidRDefault="00F34132" w:rsidP="00684B7F">
      <w:pPr>
        <w:pStyle w:val="Nagwek1"/>
        <w:kinsoku w:val="0"/>
        <w:overflowPunct w:val="0"/>
        <w:spacing w:before="55"/>
        <w:ind w:left="120"/>
        <w:rPr>
          <w:sz w:val="20"/>
          <w:szCs w:val="20"/>
        </w:rPr>
      </w:pPr>
    </w:p>
    <w:p w:rsidR="00684B7F" w:rsidRPr="00C43899" w:rsidRDefault="00684B7F" w:rsidP="00684B7F">
      <w:pPr>
        <w:pStyle w:val="Nagwek1"/>
        <w:kinsoku w:val="0"/>
        <w:overflowPunct w:val="0"/>
        <w:spacing w:before="55"/>
        <w:ind w:left="120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Przesłuchanie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przez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konsula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25" w:line="250" w:lineRule="auto"/>
        <w:ind w:left="914"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granicą,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przesłuchany/przesłuchana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od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wtedy,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wyrazisz</w:t>
      </w:r>
      <w:r w:rsidRPr="00C43899">
        <w:rPr>
          <w:rFonts w:ascii="Times New Roman" w:hAnsi="Times New Roman"/>
          <w:spacing w:val="-1"/>
          <w:sz w:val="20"/>
        </w:rPr>
        <w:t xml:space="preserve"> na</w:t>
      </w:r>
      <w:r w:rsidRPr="00C43899">
        <w:rPr>
          <w:rFonts w:ascii="Times New Roman" w:hAnsi="Times New Roman"/>
          <w:sz w:val="20"/>
        </w:rPr>
        <w:t xml:space="preserve"> to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zgodę.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takim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stosuje się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</w:t>
      </w:r>
      <w:r w:rsidRPr="00C43899">
        <w:rPr>
          <w:rFonts w:ascii="Times New Roman" w:hAnsi="Times New Roman"/>
          <w:spacing w:val="-2"/>
          <w:sz w:val="20"/>
        </w:rPr>
        <w:t>twa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konsekwencji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też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pozwalających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drodze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wideokonfe</w:t>
      </w:r>
      <w:r w:rsidRPr="00C43899">
        <w:rPr>
          <w:rFonts w:ascii="Times New Roman" w:hAnsi="Times New Roman"/>
          <w:sz w:val="20"/>
        </w:rPr>
        <w:t>rencji,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udziale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osób,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jak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biegły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</w:t>
      </w:r>
      <w:r w:rsidRPr="00C43899">
        <w:rPr>
          <w:rFonts w:ascii="Times New Roman" w:hAnsi="Times New Roman"/>
          <w:spacing w:val="-1"/>
          <w:sz w:val="20"/>
        </w:rPr>
        <w:t>karz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psycholog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26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pkt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25 </w:t>
      </w:r>
      <w:r w:rsidRPr="00C43899">
        <w:rPr>
          <w:rFonts w:ascii="Times New Roman" w:hAnsi="Times New Roman"/>
          <w:spacing w:val="-1"/>
          <w:sz w:val="20"/>
        </w:rPr>
        <w:t>czerwca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2015 r.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konsularne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 U.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2020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195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1086)).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240"/>
        <w:ind w:lef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b/>
          <w:bCs/>
          <w:sz w:val="20"/>
        </w:rPr>
        <w:t>.</w:t>
      </w:r>
    </w:p>
    <w:p w:rsidR="00684B7F" w:rsidRPr="00684B7F" w:rsidRDefault="00684B7F" w:rsidP="00684B7F"/>
    <w:p w:rsidR="00684B7F" w:rsidRPr="00684B7F" w:rsidRDefault="00684B7F" w:rsidP="00684B7F"/>
    <w:p w:rsidR="00684B7F" w:rsidRPr="00684B7F" w:rsidRDefault="00684B7F" w:rsidP="00684B7F"/>
    <w:sectPr w:rsidR="00684B7F" w:rsidRPr="00684B7F" w:rsidSect="0091188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86" w:rsidRDefault="00493F86">
      <w:r>
        <w:separator/>
      </w:r>
    </w:p>
  </w:endnote>
  <w:endnote w:type="continuationSeparator" w:id="0">
    <w:p w:rsidR="00493F86" w:rsidRDefault="004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Default="00BC3283" w:rsidP="00BC3283">
    <w:pPr>
      <w:pStyle w:val="Stopka"/>
    </w:pPr>
  </w:p>
  <w:p w:rsidR="00BC3283" w:rsidRDefault="00BC3283" w:rsidP="00BC3283"/>
  <w:p w:rsidR="00D51E6A" w:rsidRPr="00BC3283" w:rsidRDefault="00BC3283" w:rsidP="00BC3283">
    <w:pPr>
      <w:pStyle w:val="Stopka"/>
      <w:jc w:val="center"/>
    </w:pPr>
    <w:r w:rsidRPr="00F07602">
      <w:t xml:space="preserve">– </w:t>
    </w:r>
    <w:sdt>
      <w:sdtPr>
        <w:id w:val="-12209726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6861">
          <w:rPr>
            <w:noProof/>
          </w:rPr>
          <w:t>5</w:t>
        </w:r>
        <w:r>
          <w:fldChar w:fldCharType="end"/>
        </w:r>
        <w:r>
          <w:t xml:space="preserve"> </w:t>
        </w:r>
        <w:r w:rsidRPr="00F07602">
          <w:t>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7E1314" w:rsidRDefault="00BC3283" w:rsidP="00BC3283">
    <w:pPr>
      <w:pStyle w:val="ProkNag"/>
    </w:pPr>
  </w:p>
  <w:p w:rsidR="00BC3283" w:rsidRDefault="00BC3283" w:rsidP="00BC3283"/>
  <w:p w:rsidR="00BC3283" w:rsidRPr="007E1314" w:rsidRDefault="00A7329A" w:rsidP="00BC3283">
    <w:pPr>
      <w:pStyle w:val="Stopka"/>
      <w:jc w:val="right"/>
    </w:pPr>
    <w:r>
      <w:rPr>
        <w:noProof/>
      </w:rPr>
      <w:drawing>
        <wp:inline distT="0" distB="0" distL="0" distR="0" wp14:editId="50D07946">
          <wp:extent cx="430000" cy="430000"/>
          <wp:effectExtent l="0" t="0" r="0" b="0"/>
          <wp:docPr id="1" name="QRCode51e42a449a8a43faabb35caf6e121a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f5bf3c87359746b9a0ec9ae5c181c74a.bmp"/>
                  <pic:cNvPicPr/>
                </pic:nvPicPr>
                <pic:blipFill>
                  <a:blip r:embed="rId1" cstate="print">
                    <a:extLst>
                      <a:ext uri="64d444e7-86fd-4878-95f7-4d705b827861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00" cy="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0A7D" w:rsidRDefault="00910A7D" w:rsidP="00BC3283">
    <w:pPr>
      <w:pStyle w:val="Stopka"/>
      <w:tabs>
        <w:tab w:val="clear" w:pos="4536"/>
        <w:tab w:val="clear" w:pos="9072"/>
        <w:tab w:val="left" w:pos="3969"/>
        <w:tab w:val="right" w:pos="9356"/>
      </w:tabs>
      <w:spacing w:before="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86" w:rsidRDefault="00493F86">
      <w:r>
        <w:separator/>
      </w:r>
    </w:p>
  </w:footnote>
  <w:footnote w:type="continuationSeparator" w:id="0">
    <w:p w:rsidR="00493F86" w:rsidRDefault="0049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0D6861" w:rsidRDefault="00BC3283" w:rsidP="00BC3283">
    <w:pPr>
      <w:pStyle w:val="ProkNag"/>
      <w:rPr>
        <w:color w:val="7F7F7F" w:themeColor="text1" w:themeTint="80"/>
      </w:rPr>
    </w:pPr>
    <w:r w:rsidRPr="000D6861">
      <w:t xml:space="preserve">Sygn. akt: </w:t>
    </w:r>
    <w:sdt>
      <w:sdtPr>
        <w:alias w:val="#ABSOLUTE"/>
        <w:tag w:val="//tekstSygnaturaSprawy"/>
        <w:id w:val="-927963414"/>
        <w:placeholder>
          <w:docPart w:val="3B3D690E90CC497285F3075ABE0D68A3"/>
        </w:placeholder>
        <w:dataBinding w:xpath="//tekstSygnaturaSprawy" w:storeItemID="{90AD8633-8869-43D2-8143-498727719336}"/>
        <w15:appearance w15:val="hidden"/>
        <w:text/>
      </w:sdtPr>
      <w:sdtEndPr/>
      <w:sdtContent>
        <w:r w:rsidR="00142105">
          <w:t>4255-0.Ds.591.2024</w:t>
        </w:r>
      </w:sdtContent>
    </w:sdt>
    <w:r w:rsidRPr="000D6861">
      <w:tab/>
    </w:r>
    <w:r w:rsidRPr="000D6861">
      <w:tab/>
    </w:r>
  </w:p>
  <w:p w:rsidR="00D51E6A" w:rsidRPr="000D6861" w:rsidRDefault="00493F86" w:rsidP="00BC3283">
    <w:pPr>
      <w:pStyle w:val="Nagwek"/>
      <w:rPr>
        <w:i w:val="0"/>
      </w:rPr>
    </w:pPr>
    <w:sdt>
      <w:sdtPr>
        <w:rPr>
          <w:i w:val="0"/>
        </w:rPr>
        <w:alias w:val="#ABSOLUTE"/>
        <w:tag w:val="//tekstJednostka"/>
        <w:id w:val="-1108194161"/>
        <w:placeholder>
          <w:docPart w:val="FB01747BB48741B3994E2340151D8493"/>
        </w:placeholder>
        <w:dataBinding w:xpath="//tekstJednostka" w:storeItemID="{90AD8633-8869-43D2-8143-498727719336}"/>
        <w15:appearance w15:val="hidden"/>
        <w:text/>
      </w:sdtPr>
      <w:sdtEndPr/>
      <w:sdtContent>
        <w:r w:rsidR="00142105">
          <w:rPr>
            <w:i w:val="0"/>
          </w:rPr>
          <w:t>Prokuratura Rejonowa w Nowej Soli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247F49" w:rsidRDefault="00493F86" w:rsidP="00BC3283">
    <w:pPr>
      <w:pStyle w:val="ProkNag"/>
    </w:pPr>
    <w:sdt>
      <w:sdtPr>
        <w:alias w:val="#ABSOLUTE"/>
        <w:tag w:val="//tekstJednostkaFormat"/>
        <w:id w:val="-447626895"/>
        <w:dataBinding w:xpath="//tekstJednostkaFormat" w:storeItemID="{90AD8633-8869-43D2-8143-498727719336}"/>
        <w15:appearance w15:val="hidden"/>
        <w:text/>
      </w:sdtPr>
      <w:sdtEndPr/>
      <w:sdtContent>
        <w:r w:rsidR="00142105">
          <w:t>PROKURATURA REJONOWA W NOWEJ SOLI</w:t>
        </w:r>
      </w:sdtContent>
    </w:sdt>
  </w:p>
  <w:p w:rsidR="00BC3283" w:rsidRPr="00247F49" w:rsidRDefault="00493F86" w:rsidP="00BC3283">
    <w:pPr>
      <w:pStyle w:val="ProkNag"/>
    </w:pPr>
    <w:sdt>
      <w:sdtPr>
        <w:alias w:val="#ABSOLUTE"/>
        <w:tag w:val="//tekstUlica"/>
        <w:id w:val="2107069317"/>
        <w:dataBinding w:xpath="//tekstUlica" w:storeItemID="{90AD8633-8869-43D2-8143-498727719336}"/>
        <w15:appearance w15:val="hidden"/>
        <w:text/>
      </w:sdtPr>
      <w:sdtEndPr/>
      <w:sdtContent>
        <w:r w:rsidR="00142105">
          <w:t>ul. Piłsudskiego</w:t>
        </w:r>
      </w:sdtContent>
    </w:sdt>
    <w:r w:rsidR="00BC3283">
      <w:t xml:space="preserve"> </w:t>
    </w:r>
    <w:sdt>
      <w:sdtPr>
        <w:alias w:val="#ABSOLUTE"/>
        <w:tag w:val="//tekstBudynek"/>
        <w:id w:val="1652014701"/>
        <w:dataBinding w:xpath="//tekstBudynek" w:storeItemID="{90AD8633-8869-43D2-8143-498727719336}"/>
        <w15:appearance w15:val="hidden"/>
        <w:text/>
      </w:sdtPr>
      <w:sdtEndPr/>
      <w:sdtContent>
        <w:r w:rsidR="00142105">
          <w:t>38</w:t>
        </w:r>
      </w:sdtContent>
    </w:sdt>
    <w:sdt>
      <w:sdtPr>
        <w:alias w:val="#ABSOLUTE"/>
        <w:tag w:val="//tekstLokal"/>
        <w:id w:val="-1062636928"/>
        <w:dataBinding w:xpath="//tekstLokal" w:storeItemID="{90AD8633-8869-43D2-8143-498727719336}"/>
        <w15:appearance w15:val="hidden"/>
        <w:text/>
      </w:sdtPr>
      <w:sdtEndPr/>
      <w:sdtContent>
        <w:r w:rsidR="00142105">
          <w:t xml:space="preserve"> </w:t>
        </w:r>
      </w:sdtContent>
    </w:sdt>
  </w:p>
  <w:p w:rsidR="00BC3283" w:rsidRPr="00247F49" w:rsidRDefault="00493F86" w:rsidP="00BC3283">
    <w:pPr>
      <w:pStyle w:val="ProkNag"/>
    </w:pPr>
    <w:sdt>
      <w:sdtPr>
        <w:alias w:val="#ABSOLUTE"/>
        <w:tag w:val="//tekstKodPocztowy"/>
        <w:id w:val="-529347062"/>
        <w:dataBinding w:xpath="//tekstKodPocztowy" w:storeItemID="{90AD8633-8869-43D2-8143-498727719336}"/>
        <w15:appearance w15:val="hidden"/>
        <w:text/>
      </w:sdtPr>
      <w:sdtEndPr/>
      <w:sdtContent>
        <w:r w:rsidR="00142105">
          <w:t>67-100</w:t>
        </w:r>
      </w:sdtContent>
    </w:sdt>
    <w:r w:rsidR="00BC3283">
      <w:t xml:space="preserve"> </w:t>
    </w:r>
    <w:sdt>
      <w:sdtPr>
        <w:alias w:val="#ABSOLUTE"/>
        <w:tag w:val="//tekstPoczta"/>
        <w:id w:val="-1419165843"/>
        <w:dataBinding w:xpath="//tekstPoczta" w:storeItemID="{90AD8633-8869-43D2-8143-498727719336}"/>
        <w15:appearance w15:val="hidden"/>
        <w:text/>
      </w:sdtPr>
      <w:sdtEndPr/>
      <w:sdtContent>
        <w:r w:rsidR="00142105">
          <w:t>Nowa Sól</w:t>
        </w:r>
      </w:sdtContent>
    </w:sdt>
  </w:p>
  <w:p w:rsidR="00C23EDE" w:rsidRPr="00BC3283" w:rsidRDefault="00C23EDE" w:rsidP="00BC3283">
    <w:pPr>
      <w:pStyle w:val="ProkNag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2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"/>
      <w:lvlJc w:val="left"/>
      <w:pPr>
        <w:ind w:left="1166" w:hanging="272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</w:lvl>
    <w:lvl w:ilvl="4">
      <w:numFmt w:val="bullet"/>
      <w:lvlText w:val="•"/>
      <w:lvlJc w:val="left"/>
      <w:pPr>
        <w:ind w:left="898" w:hanging="272"/>
      </w:pPr>
    </w:lvl>
    <w:lvl w:ilvl="5">
      <w:numFmt w:val="bullet"/>
      <w:lvlText w:val="•"/>
      <w:lvlJc w:val="left"/>
      <w:pPr>
        <w:ind w:left="898" w:hanging="272"/>
      </w:pPr>
    </w:lvl>
    <w:lvl w:ilvl="6">
      <w:numFmt w:val="bullet"/>
      <w:lvlText w:val="•"/>
      <w:lvlJc w:val="left"/>
      <w:pPr>
        <w:ind w:left="1166" w:hanging="272"/>
      </w:pPr>
    </w:lvl>
    <w:lvl w:ilvl="7">
      <w:numFmt w:val="bullet"/>
      <w:lvlText w:val="•"/>
      <w:lvlJc w:val="left"/>
      <w:pPr>
        <w:ind w:left="3396" w:hanging="272"/>
      </w:pPr>
    </w:lvl>
    <w:lvl w:ilvl="8">
      <w:numFmt w:val="bullet"/>
      <w:lvlText w:val="•"/>
      <w:lvlJc w:val="left"/>
      <w:pPr>
        <w:ind w:left="5626" w:hanging="272"/>
      </w:pPr>
    </w:lvl>
  </w:abstractNum>
  <w:abstractNum w:abstractNumId="3" w15:restartNumberingAfterBreak="0">
    <w:nsid w:val="00EA399D"/>
    <w:multiLevelType w:val="multilevel"/>
    <w:tmpl w:val="3528B5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24E17"/>
    <w:multiLevelType w:val="hybridMultilevel"/>
    <w:tmpl w:val="19F4095E"/>
    <w:lvl w:ilvl="0" w:tplc="A24E2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2E4B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6048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D097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C7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8E5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C491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FC2F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52D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346838"/>
    <w:multiLevelType w:val="multilevel"/>
    <w:tmpl w:val="DDF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53C04"/>
    <w:multiLevelType w:val="multilevel"/>
    <w:tmpl w:val="2EF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22458"/>
    <w:multiLevelType w:val="singleLevel"/>
    <w:tmpl w:val="F1362C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0C29E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0B227A1"/>
    <w:multiLevelType w:val="multilevel"/>
    <w:tmpl w:val="F31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435C"/>
    <w:multiLevelType w:val="hybridMultilevel"/>
    <w:tmpl w:val="B2DA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F79FF"/>
    <w:multiLevelType w:val="multilevel"/>
    <w:tmpl w:val="DDB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F485A"/>
    <w:multiLevelType w:val="singleLevel"/>
    <w:tmpl w:val="DD6C15B2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470D27"/>
    <w:multiLevelType w:val="singleLevel"/>
    <w:tmpl w:val="86B8A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2A5C2C"/>
    <w:multiLevelType w:val="multilevel"/>
    <w:tmpl w:val="B00C38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7400"/>
    <w:multiLevelType w:val="multilevel"/>
    <w:tmpl w:val="03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04AE9"/>
    <w:multiLevelType w:val="hybridMultilevel"/>
    <w:tmpl w:val="0748C778"/>
    <w:lvl w:ilvl="0" w:tplc="CE1C8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D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4B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6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6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A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8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7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60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96A10"/>
    <w:multiLevelType w:val="multilevel"/>
    <w:tmpl w:val="FAB224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6550B"/>
    <w:multiLevelType w:val="hybridMultilevel"/>
    <w:tmpl w:val="7A36F682"/>
    <w:lvl w:ilvl="0" w:tplc="92649F94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71B6A49"/>
    <w:multiLevelType w:val="multilevel"/>
    <w:tmpl w:val="7BA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1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15014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6A7B38"/>
    <w:multiLevelType w:val="multilevel"/>
    <w:tmpl w:val="E39C9C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37B05"/>
    <w:multiLevelType w:val="hybridMultilevel"/>
    <w:tmpl w:val="99164CC4"/>
    <w:lvl w:ilvl="0" w:tplc="7F52DD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C02D52E">
      <w:start w:val="1"/>
      <w:numFmt w:val="lowerLetter"/>
      <w:lvlText w:val="%2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390E73A">
      <w:start w:val="1"/>
      <w:numFmt w:val="lowerRoman"/>
      <w:lvlText w:val="%3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DCF89C">
      <w:start w:val="1"/>
      <w:numFmt w:val="decimal"/>
      <w:lvlText w:val="%4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C02392">
      <w:start w:val="1"/>
      <w:numFmt w:val="lowerLetter"/>
      <w:lvlText w:val="%5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AFCA33C">
      <w:start w:val="1"/>
      <w:numFmt w:val="lowerRoman"/>
      <w:lvlText w:val="%6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8CE6CF6">
      <w:start w:val="1"/>
      <w:numFmt w:val="decimal"/>
      <w:lvlText w:val="%7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7C5A28">
      <w:start w:val="1"/>
      <w:numFmt w:val="lowerLetter"/>
      <w:lvlText w:val="%8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F687D4">
      <w:start w:val="1"/>
      <w:numFmt w:val="lowerRoman"/>
      <w:lvlText w:val="%9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79D3BD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ADD78CF"/>
    <w:multiLevelType w:val="singleLevel"/>
    <w:tmpl w:val="D94CD3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D133A28"/>
    <w:multiLevelType w:val="hybridMultilevel"/>
    <w:tmpl w:val="C5BEA67C"/>
    <w:lvl w:ilvl="0" w:tplc="61D6AA34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E25F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5BE6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4BEA1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786B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D45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606A6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86CB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ED0B1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22D6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52C053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1F3A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156CF8"/>
    <w:multiLevelType w:val="multilevel"/>
    <w:tmpl w:val="8B4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6E55"/>
    <w:multiLevelType w:val="hybridMultilevel"/>
    <w:tmpl w:val="0FBA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B69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1E6F23"/>
    <w:multiLevelType w:val="multilevel"/>
    <w:tmpl w:val="AF0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31B1"/>
    <w:multiLevelType w:val="singleLevel"/>
    <w:tmpl w:val="40FC6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D41236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7E18D5"/>
    <w:multiLevelType w:val="multilevel"/>
    <w:tmpl w:val="BB7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32F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9F071C"/>
    <w:multiLevelType w:val="singleLevel"/>
    <w:tmpl w:val="BFDA8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023E7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D5A2ED6"/>
    <w:multiLevelType w:val="multilevel"/>
    <w:tmpl w:val="17322C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39"/>
  </w:num>
  <w:num w:numId="8">
    <w:abstractNumId w:val="24"/>
  </w:num>
  <w:num w:numId="9">
    <w:abstractNumId w:val="35"/>
  </w:num>
  <w:num w:numId="10">
    <w:abstractNumId w:val="8"/>
  </w:num>
  <w:num w:numId="11">
    <w:abstractNumId w:val="37"/>
  </w:num>
  <w:num w:numId="12">
    <w:abstractNumId w:val="27"/>
  </w:num>
  <w:num w:numId="13">
    <w:abstractNumId w:val="28"/>
  </w:num>
  <w:num w:numId="14">
    <w:abstractNumId w:val="32"/>
  </w:num>
  <w:num w:numId="15">
    <w:abstractNumId w:val="29"/>
  </w:num>
  <w:num w:numId="16">
    <w:abstractNumId w:val="12"/>
  </w:num>
  <w:num w:numId="17">
    <w:abstractNumId w:val="34"/>
  </w:num>
  <w:num w:numId="18">
    <w:abstractNumId w:val="38"/>
  </w:num>
  <w:num w:numId="19">
    <w:abstractNumId w:val="1"/>
  </w:num>
  <w:num w:numId="20">
    <w:abstractNumId w:val="13"/>
  </w:num>
  <w:num w:numId="21">
    <w:abstractNumId w:val="17"/>
  </w:num>
  <w:num w:numId="22">
    <w:abstractNumId w:val="9"/>
  </w:num>
  <w:num w:numId="23">
    <w:abstractNumId w:val="15"/>
  </w:num>
  <w:num w:numId="24">
    <w:abstractNumId w:val="11"/>
  </w:num>
  <w:num w:numId="25">
    <w:abstractNumId w:val="30"/>
  </w:num>
  <w:num w:numId="26">
    <w:abstractNumId w:val="36"/>
  </w:num>
  <w:num w:numId="27">
    <w:abstractNumId w:val="6"/>
  </w:num>
  <w:num w:numId="28">
    <w:abstractNumId w:val="5"/>
  </w:num>
  <w:num w:numId="29">
    <w:abstractNumId w:val="19"/>
  </w:num>
  <w:num w:numId="30">
    <w:abstractNumId w:val="33"/>
  </w:num>
  <w:num w:numId="31">
    <w:abstractNumId w:val="14"/>
  </w:num>
  <w:num w:numId="32">
    <w:abstractNumId w:val="40"/>
  </w:num>
  <w:num w:numId="33">
    <w:abstractNumId w:val="22"/>
  </w:num>
  <w:num w:numId="34">
    <w:abstractNumId w:val="20"/>
  </w:num>
  <w:num w:numId="35">
    <w:abstractNumId w:val="25"/>
  </w:num>
  <w:num w:numId="36">
    <w:abstractNumId w:val="18"/>
  </w:num>
  <w:num w:numId="37">
    <w:abstractNumId w:val="10"/>
  </w:num>
  <w:num w:numId="38">
    <w:abstractNumId w:val="3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E6"/>
    <w:rsid w:val="00021F63"/>
    <w:rsid w:val="000A185C"/>
    <w:rsid w:val="000B493B"/>
    <w:rsid w:val="000D5E73"/>
    <w:rsid w:val="000D6861"/>
    <w:rsid w:val="000F6B4C"/>
    <w:rsid w:val="00142105"/>
    <w:rsid w:val="00144FCE"/>
    <w:rsid w:val="00201532"/>
    <w:rsid w:val="00247257"/>
    <w:rsid w:val="003119A9"/>
    <w:rsid w:val="00401F0C"/>
    <w:rsid w:val="00412424"/>
    <w:rsid w:val="00464482"/>
    <w:rsid w:val="00493F86"/>
    <w:rsid w:val="00572546"/>
    <w:rsid w:val="005E3470"/>
    <w:rsid w:val="005E4D1F"/>
    <w:rsid w:val="005F63CB"/>
    <w:rsid w:val="00650BDC"/>
    <w:rsid w:val="00681026"/>
    <w:rsid w:val="0068441C"/>
    <w:rsid w:val="00684B7F"/>
    <w:rsid w:val="007129E0"/>
    <w:rsid w:val="00746ACA"/>
    <w:rsid w:val="0078428B"/>
    <w:rsid w:val="00797507"/>
    <w:rsid w:val="007D7197"/>
    <w:rsid w:val="00836AA6"/>
    <w:rsid w:val="00863261"/>
    <w:rsid w:val="008B2E63"/>
    <w:rsid w:val="00910A7D"/>
    <w:rsid w:val="00911888"/>
    <w:rsid w:val="009147FB"/>
    <w:rsid w:val="00923802"/>
    <w:rsid w:val="00934998"/>
    <w:rsid w:val="009D6361"/>
    <w:rsid w:val="00A56D2E"/>
    <w:rsid w:val="00A7329A"/>
    <w:rsid w:val="00AB103B"/>
    <w:rsid w:val="00B358C0"/>
    <w:rsid w:val="00B53E78"/>
    <w:rsid w:val="00B93C35"/>
    <w:rsid w:val="00BA680F"/>
    <w:rsid w:val="00BC3283"/>
    <w:rsid w:val="00BF3C0D"/>
    <w:rsid w:val="00C14B00"/>
    <w:rsid w:val="00C23EDE"/>
    <w:rsid w:val="00C43899"/>
    <w:rsid w:val="00C51D21"/>
    <w:rsid w:val="00CD74CE"/>
    <w:rsid w:val="00D51E6A"/>
    <w:rsid w:val="00D73AE6"/>
    <w:rsid w:val="00D821E1"/>
    <w:rsid w:val="00E30DED"/>
    <w:rsid w:val="00E3384A"/>
    <w:rsid w:val="00E828D5"/>
    <w:rsid w:val="00F1653D"/>
    <w:rsid w:val="00F34132"/>
    <w:rsid w:val="00F41FAA"/>
    <w:rsid w:val="00F93531"/>
    <w:rsid w:val="00F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3FD45-0ABB-4FE7-92AE-7C8969B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18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3780"/>
      </w:tabs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2832" w:firstLine="708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i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i/>
      <w:sz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customStyle="1" w:styleId="Podpowied">
    <w:name w:val="Podpowiedź"/>
    <w:basedOn w:val="Normalny"/>
    <w:rPr>
      <w:sz w:val="14"/>
      <w:szCs w:val="14"/>
    </w:rPr>
  </w:style>
  <w:style w:type="paragraph" w:customStyle="1" w:styleId="Adresat">
    <w:name w:val="Adresat"/>
    <w:basedOn w:val="Normalny"/>
    <w:pPr>
      <w:ind w:left="3780" w:hanging="3780"/>
    </w:pPr>
    <w:rPr>
      <w:b/>
      <w:sz w:val="20"/>
    </w:rPr>
  </w:style>
  <w:style w:type="paragraph" w:styleId="Tytu">
    <w:name w:val="Title"/>
    <w:basedOn w:val="Normalny"/>
    <w:qFormat/>
    <w:pPr>
      <w:spacing w:before="3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cs="Arial"/>
      <w:b/>
      <w:sz w:val="22"/>
      <w:szCs w:val="24"/>
    </w:rPr>
  </w:style>
  <w:style w:type="paragraph" w:customStyle="1" w:styleId="Tre">
    <w:name w:val="Treść"/>
    <w:basedOn w:val="Normalny"/>
    <w:pPr>
      <w:tabs>
        <w:tab w:val="left" w:pos="1980"/>
      </w:tabs>
      <w:spacing w:line="360" w:lineRule="auto"/>
      <w:outlineLvl w:val="0"/>
    </w:pPr>
    <w:rPr>
      <w:szCs w:val="18"/>
    </w:rPr>
  </w:style>
  <w:style w:type="paragraph" w:customStyle="1" w:styleId="Metryka">
    <w:name w:val="Metryka"/>
    <w:basedOn w:val="Stopka"/>
    <w:pPr>
      <w:tabs>
        <w:tab w:val="clear" w:pos="4536"/>
        <w:tab w:val="clear" w:pos="9072"/>
        <w:tab w:val="left" w:pos="1440"/>
        <w:tab w:val="left" w:pos="3062"/>
        <w:tab w:val="left" w:pos="5041"/>
      </w:tabs>
    </w:pPr>
    <w:rPr>
      <w:iCs/>
      <w:sz w:val="14"/>
      <w:szCs w:val="16"/>
    </w:rPr>
  </w:style>
  <w:style w:type="paragraph" w:styleId="Tekstpodstawowy3">
    <w:name w:val="Body Text 3"/>
    <w:basedOn w:val="Normalny"/>
    <w:rPr>
      <w:b/>
      <w:sz w:val="20"/>
    </w:r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rFonts w:ascii="Arial" w:hAnsi="Arial"/>
      <w:lang w:val="x-none" w:eastAsia="x-none"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b/>
      <w:color w:val="000000"/>
      <w:sz w:val="24"/>
    </w:rPr>
  </w:style>
  <w:style w:type="character" w:styleId="Numerstrony">
    <w:name w:val="page number"/>
    <w:basedOn w:val="Domylnaczcionkaakapitu"/>
  </w:style>
  <w:style w:type="character" w:customStyle="1" w:styleId="WW-Odsyaczdokomentarza">
    <w:name w:val="WW-Odsyłacz do komentarza"/>
    <w:rPr>
      <w:sz w:val="16"/>
      <w:szCs w:val="16"/>
    </w:rPr>
  </w:style>
  <w:style w:type="character" w:customStyle="1" w:styleId="WW-Domylnaczcionkaakapitu">
    <w:name w:val="WW-Domyślna czcionka akapitu"/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b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65"/>
      <w:jc w:val="both"/>
    </w:pPr>
    <w:rPr>
      <w:rFonts w:ascii="Arial" w:hAnsi="Arial"/>
      <w:color w:val="000000"/>
      <w:sz w:val="20"/>
      <w:lang w:val="x-none" w:eastAsia="x-none"/>
    </w:rPr>
  </w:style>
  <w:style w:type="paragraph" w:styleId="Tekstpodstawowywcity3">
    <w:name w:val="Body Text Indent 3"/>
    <w:basedOn w:val="Normalny"/>
    <w:pPr>
      <w:ind w:left="360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F9369A"/>
    <w:rPr>
      <w:rFonts w:ascii="Arial Unicode MS" w:hAnsi="Arial Unicode MS"/>
      <w:color w:val="000000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9369A"/>
    <w:rPr>
      <w:rFonts w:ascii="Arial Unicode MS" w:hAnsi="Arial Unicode MS" w:cs="Arial Unicode MS"/>
      <w:color w:val="000000"/>
    </w:rPr>
  </w:style>
  <w:style w:type="character" w:customStyle="1" w:styleId="TekstpodstawowyZnak">
    <w:name w:val="Tekst podstawowy Znak"/>
    <w:link w:val="Tekstpodstawowy"/>
    <w:uiPriority w:val="99"/>
    <w:locked/>
    <w:rsid w:val="00F9369A"/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9369A"/>
    <w:rPr>
      <w:rFonts w:ascii="Arial" w:hAnsi="Arial"/>
      <w:color w:val="000000"/>
    </w:rPr>
  </w:style>
  <w:style w:type="character" w:customStyle="1" w:styleId="footnotedescriptionChar">
    <w:name w:val="footnote description Char"/>
    <w:link w:val="footnotedescription"/>
    <w:locked/>
    <w:rsid w:val="008B2E63"/>
    <w:rPr>
      <w:color w:val="000000"/>
      <w:sz w:val="18"/>
      <w:szCs w:val="22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8B2E63"/>
    <w:pPr>
      <w:spacing w:line="254" w:lineRule="auto"/>
      <w:ind w:left="101"/>
    </w:pPr>
    <w:rPr>
      <w:color w:val="000000"/>
      <w:sz w:val="18"/>
      <w:szCs w:val="22"/>
    </w:rPr>
  </w:style>
  <w:style w:type="character" w:customStyle="1" w:styleId="footnotemark">
    <w:name w:val="footnote mark"/>
    <w:rsid w:val="008B2E63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NagwekZnak">
    <w:name w:val="Nagłówek Znak"/>
    <w:link w:val="Nagwek"/>
    <w:rsid w:val="00C23EDE"/>
    <w:rPr>
      <w:i/>
      <w:sz w:val="16"/>
    </w:rPr>
  </w:style>
  <w:style w:type="character" w:customStyle="1" w:styleId="naglowekZnak">
    <w:name w:val="naglowek Znak"/>
    <w:link w:val="naglowek"/>
    <w:locked/>
    <w:rsid w:val="00C23EDE"/>
    <w:rPr>
      <w:sz w:val="16"/>
    </w:rPr>
  </w:style>
  <w:style w:type="paragraph" w:customStyle="1" w:styleId="naglowek">
    <w:name w:val="naglowek"/>
    <w:basedOn w:val="Nagwek"/>
    <w:link w:val="naglowekZnak"/>
    <w:qFormat/>
    <w:rsid w:val="00C23EDE"/>
    <w:rPr>
      <w:i w:val="0"/>
    </w:rPr>
  </w:style>
  <w:style w:type="character" w:customStyle="1" w:styleId="StopkaZnak">
    <w:name w:val="Stopka Znak"/>
    <w:link w:val="Stopka"/>
    <w:uiPriority w:val="99"/>
    <w:rsid w:val="00C23EDE"/>
    <w:rPr>
      <w:i/>
      <w:sz w:val="16"/>
    </w:rPr>
  </w:style>
  <w:style w:type="character" w:styleId="Tekstzastpczy">
    <w:name w:val="Placeholder Text"/>
    <w:basedOn w:val="Domylnaczcionkaakapitu"/>
    <w:uiPriority w:val="99"/>
    <w:semiHidden/>
    <w:rsid w:val="00C14B0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1"/>
    <w:locked/>
    <w:rsid w:val="00684B7F"/>
    <w:rPr>
      <w:b/>
      <w:sz w:val="24"/>
      <w:szCs w:val="24"/>
    </w:rPr>
  </w:style>
  <w:style w:type="paragraph" w:styleId="Akapitzlist">
    <w:name w:val="List Paragraph"/>
    <w:basedOn w:val="Normalny"/>
    <w:uiPriority w:val="1"/>
    <w:qFormat/>
    <w:rsid w:val="00684B7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84B7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ProkNag">
    <w:name w:val="ProkNag"/>
    <w:basedOn w:val="Normalny"/>
    <w:link w:val="ProkNagZnak"/>
    <w:uiPriority w:val="7"/>
    <w:qFormat/>
    <w:rsid w:val="00BC3283"/>
    <w:pPr>
      <w:tabs>
        <w:tab w:val="center" w:pos="4536"/>
        <w:tab w:val="right" w:pos="9072"/>
      </w:tabs>
      <w:jc w:val="both"/>
    </w:pPr>
    <w:rPr>
      <w:rFonts w:eastAsia="Calibri"/>
      <w:sz w:val="16"/>
      <w:szCs w:val="16"/>
      <w:lang w:eastAsia="en-US"/>
    </w:rPr>
  </w:style>
  <w:style w:type="character" w:customStyle="1" w:styleId="ProkNagZnak">
    <w:name w:val="ProkNag Znak"/>
    <w:basedOn w:val="Domylnaczcionkaakapitu"/>
    <w:link w:val="ProkNag"/>
    <w:uiPriority w:val="7"/>
    <w:rsid w:val="00BC3283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sprawiedliwosci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2\Sip2\182833_SIP-PK%20Prot02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E73FA5539A4992B9CD8FB709D31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EE5A6-10C6-488D-9C56-C6CA5F1DDC67}"/>
      </w:docPartPr>
      <w:docPartBody>
        <w:p w:rsidR="000072B0" w:rsidRDefault="00C67D1D" w:rsidP="00C67D1D">
          <w:pPr>
            <w:pStyle w:val="E4E73FA5539A4992B9CD8FB709D31A8B3"/>
          </w:pPr>
          <w:r w:rsidRPr="00684B7F">
            <w:rPr>
              <w:rStyle w:val="Tekstzastpczy"/>
              <w:rFonts w:eastAsia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3B3D690E90CC497285F3075ABE0D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BEC50-DF1A-4729-95F6-288323C24A85}"/>
      </w:docPartPr>
      <w:docPartBody>
        <w:p w:rsidR="007F55F7" w:rsidRDefault="00C67D1D" w:rsidP="00C67D1D">
          <w:pPr>
            <w:pStyle w:val="3B3D690E90CC497285F3075ABE0D68A3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01747BB48741B3994E2340151D8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4F74A-5C6E-4383-9290-77FCDAA3E3D7}"/>
      </w:docPartPr>
      <w:docPartBody>
        <w:p w:rsidR="007F55F7" w:rsidRDefault="00C67D1D" w:rsidP="00C67D1D">
          <w:pPr>
            <w:pStyle w:val="FB01747BB48741B3994E2340151D8493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94"/>
    <w:rsid w:val="000072B0"/>
    <w:rsid w:val="0001305B"/>
    <w:rsid w:val="001A4BEE"/>
    <w:rsid w:val="001C6094"/>
    <w:rsid w:val="00430E1B"/>
    <w:rsid w:val="00535DEB"/>
    <w:rsid w:val="007F55F7"/>
    <w:rsid w:val="00A41769"/>
    <w:rsid w:val="00B81797"/>
    <w:rsid w:val="00C67D1D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7D1D"/>
    <w:rPr>
      <w:color w:val="808080"/>
    </w:rPr>
  </w:style>
  <w:style w:type="paragraph" w:customStyle="1" w:styleId="E4E73FA5539A4992B9CD8FB709D31A8B3">
    <w:name w:val="E4E73FA5539A4992B9CD8FB709D31A8B3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3">
    <w:name w:val="AE796246F98E495D858A36F7F783437B3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CF76E0A91504098B225A581FDA749FA2">
    <w:name w:val="4CF76E0A91504098B225A581FDA749FA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34F953FC36A4091AB9CBBB756E43D842">
    <w:name w:val="B34F953FC36A4091AB9CBBB756E43D84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412B75A9E2346CD8BC48E027E3757292">
    <w:name w:val="5412B75A9E2346CD8BC48E027E375729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0D05F93B4AB4144B155B68013134089">
    <w:name w:val="50D05F93B4AB4144B155B68013134089"/>
    <w:rsid w:val="00C67D1D"/>
  </w:style>
  <w:style w:type="paragraph" w:customStyle="1" w:styleId="3B3D690E90CC497285F3075ABE0D68A3">
    <w:name w:val="3B3D690E90CC497285F3075ABE0D68A3"/>
    <w:rsid w:val="00C67D1D"/>
  </w:style>
  <w:style w:type="paragraph" w:customStyle="1" w:styleId="A36E2713CDBC45849B590F30D9700A9D">
    <w:name w:val="A36E2713CDBC45849B590F30D9700A9D"/>
    <w:rsid w:val="00C67D1D"/>
  </w:style>
  <w:style w:type="paragraph" w:customStyle="1" w:styleId="FB01747BB48741B3994E2340151D8493">
    <w:name w:val="FB01747BB48741B3994E2340151D8493"/>
    <w:rsid w:val="00C67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 xmlns:ev="http://www.w3.org/2001/xml-events" xmlns:exf="http://www.exforms.org/exf/1-0" xmlns:exforms="http://www.exforms.org/exf/1-0" xmlns:fb="http://orbeon.org/oxf/xml/form-builder" xmlns:fr="http://orbeon.org/oxf/xml/form-runner" xmlns:p="http://www.orbeon.com/oxf/pipeline" xmlns:saxon="http://saxon.sf.net/" xmlns:soap="http://schemas.xmlsoap.org/soap/envelope/" xmlns:sql="http://orbeon.org/oxf/xml/sql" xmlns:version="java:org.orbeon.oxf.common.Version" xmlns:xbl="http://www.w3.org/ns/xbl" xmlns:xf="http://www.w3.org/2002/xforms" xmlns:xforms="http://www.w3.org/2002/xforms" xmlns:xh="http://www.w3.org/1999/xhtml" xmlns:xhtml="http://www.w3.org/1999/xhtml" xmlns:xi="http://www.w3.org/2001/XInclude" xmlns:xs="http://www.w3.org/2001/XMLSchema" xmlns:xsi="http://www.w3.org/2001/XMLSchema-instance" xmlns:xxf="http://orbeon.org/oxf/xml/xforms" xmlns:xxforms="http://orbeon.org/oxf/xml/xforms" xmlns:xxi="http://orbeon.org/oxf/xml/xinclude">
  <section-meta>
    <komentarz/>
    <task-1/>
    <guid>653a657a-e0e2-4bd7-a97f-ede71da6cbb4</guid>
    <pismo/>
    <pismo-robocze>3737575</pismo-robocze>
    <pismo-stare/>
    <login>431e4b4f-8dc4-4c13-b9f5-1d959ab8c3be</login>
    <dekretacja/>
    <wnioskodawca>12863</wnioskodawca>
    <max-uprawnienie/>
    <min-uprawnienie/>
    <login-wykonujacego/>
    <sectionPostfix/>
    <Comment/>
  </section-meta>
  <sekcjaUkryta idPath="" readonly="false" save="false">
    <frMode>edit</frMode>
    <idProkuratury>284</idProkuratury>
    <tekstKomentarz/>
    <dataBiezaca>2024-07-15</dataBiezaca>
    <tekstDopelniaczJednostka>Prokuratury Rejonowej w Nowej Soli</tekstDopelniaczJednostka>
    <IdPisma/>
    <tekstDataFormat>15 lipca 2024</tekstDataFormat>
    <tekstJednostkaFormat>PROKURATURA REJONOWA W NOWEJ SOLI</tekstJednostkaFormat>
    <flagaCzyIstniejeSprawa>124760003168324</flagaCzyIstniejeSprawa>
    <flagaUprawnienia>1</flagaUprawnienia>
    <qrCodeDanePisma>{"ZnakPismaNadawcy": "4255-0.Ds.591.2024" "Opis": "Pouczenie o uprawnieniach zatrzymanego w postępowaniu karnym" "IDSprawy": "124760003168324" "DataPisma": "2024-07-15" "Nadawca": "Prokuratura Rejonowa w Nowej Soli" "NadawcaID": "94"}</qrCodeDanePisma>
    <tekstIdJednostki>94</tekstIdJednostki>
  </sekcjaUkryta>
  <sekcjaDanePisma idPath="" readonly="false" save="false">
    <daneIDSprawy>25984087</daneIDSprawy>
    <daneSygnatura>4255-0.Ds.591.2024</daneSygnatura>
    <danePodmiot/>
    <danePrzedmiot/>
    <daneDataPisma>2024-07-15</daneDataPisma>
  </sekcjaDanePisma>
  <sekcjaDaneSprawy idPath="" readonly="false" save="false">
    <tekstOdmianaSad/>
    <tekstPan>Pana</tekstPan>
    <tekstSyn>Pan</tekstSyn>
    <tekstPlecOskarzony>oskarżonemu</tekstPlecOskarzony>
    <tekstOsobaNazwa/>
    <tekstOsobaNazwaLabel/>
    <tekstImieNazwisko/>
    <tekstRolaOdmiana/>
    <tekstAdresId/>
    <tekstOskarzony>oskarżonemu</tekstOskarzony>
    <tekstSygnaturaSprawyWartosc>124760003168324</tekstSygnaturaSprawyWartosc>
    <tekstRola/>
    <tekstPlec/>
    <tekstSynCorkaPlec>Syn</tekstSynCorkaPlec>
  </sekcjaDaneSprawy>
  <sekcjaInformacjeOgolne idPath="" readonly="false" save="false">
    <tekstJednostka>Prokuratura Rejonowa w Nowej Soli</tekstJednostka>
    <tekstMiejscowosc>Nowa Sól</tekstMiejscowosc>
    <dataPostanowienia>2024-07-15</dataPostanowienia>
    <tekstUlica>ul. Piłsudskiego</tekstUlica>
    <tekstBudynek>38</tekstBudynek>
    <tekstLokal> </tekstLokal>
    <tekstKodPocztowy>67-100</tekstKodPocztowy>
    <tekstPoczta>Nowa Sól</tekstPoczta>
    <liczbaNumerTelefonu>68 387 03 05</liczbaNumerTelefonu>
    <liczbaNumerFaksu>68 387 03 09</liczbaNumerFaksu>
    <tekstEmail>biuro.podawcze.prnso@prokuratura.gov.pl</tekstEmail>
  </sekcjaInformacjeOgolne>
  <s_Zawiadomienie idPath="" readonly="false" save="false">
    <tekstSygnaturaSprawy>4255-0.Ds.591.2024</tekstSygnaturaSprawy>
    <przyciskSpr/>
    <tekstInformacjaCzyIstnieje>W systemie istnieje sprawa o podanej sygnaturze</tekstInformacjaCzyIstnieje>
    <ac_osobaPokrzywdzona label=" ">-1</ac_osobaPokrzywdzona>
    <control-72/>
    <s_sporzadzenie idPath="" readonly="false" save="false"/>
    <sekcja_daneUkryte idPath="" readonly="false" save="false"/>
  </s_Zawiadomienie>
  <restActionNode/>
  <zalaczniki/>
  <operacjeMasowe/>
  <xml_dalszePrzetwarzanie>true</xml_dalszePrzetwarzanie>
  <xml_uid/>
</form>
</file>

<file path=customXml/itemProps1.xml><?xml version="1.0" encoding="utf-8"?>
<ds:datastoreItem xmlns:ds="http://schemas.openxmlformats.org/officeDocument/2006/customXml" ds:itemID="{90AD8633-8869-43D2-8143-498727719336}">
  <ds:schemaRefs>
    <ds:schemaRef ds:uri="http://www.w3.org/2001/xml-events"/>
    <ds:schemaRef ds:uri="http://www.exforms.org/exf/1-0"/>
    <ds:schemaRef ds:uri="http://orbeon.org/oxf/xml/form-builder"/>
    <ds:schemaRef ds:uri="http://orbeon.org/oxf/xml/form-runner"/>
    <ds:schemaRef ds:uri="http://www.orbeon.com/oxf/pipeline"/>
    <ds:schemaRef ds:uri="http://saxon.sf.net/"/>
    <ds:schemaRef ds:uri="http://schemas.xmlsoap.org/soap/envelope/"/>
    <ds:schemaRef ds:uri="http://orbeon.org/oxf/xml/sql"/>
    <ds:schemaRef ds:uri="java:org.orbeon.oxf.common.Version"/>
    <ds:schemaRef ds:uri="http://www.w3.org/ns/xbl"/>
    <ds:schemaRef ds:uri="http://www.w3.org/2002/xforms"/>
    <ds:schemaRef ds:uri="http://www.w3.org/1999/xhtml"/>
    <ds:schemaRef ds:uri="http://www.w3.org/2001/XInclude"/>
    <ds:schemaRef ds:uri="http://www.w3.org/2001/XMLSchema"/>
    <ds:schemaRef ds:uri="http://orbeon.org/oxf/xml/xforms"/>
    <ds:schemaRef ds:uri="http://orbeon.org/oxf/xml/xinclu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182833_SIP-PK Prot02a</Template>
  <TotalTime>1</TotalTime>
  <Pages>4</Pages>
  <Words>1768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SIP</vt:lpstr>
      <vt:lpstr>Formularz SIP</vt:lpstr>
    </vt:vector>
  </TitlesOfParts>
  <Manager>Krzysztof Habowski</Manager>
  <Company>ZETO "Świdnica"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SIP</dc:title>
  <dc:subject/>
  <dc:creator>Administrator</dc:creator>
  <cp:keywords/>
  <dc:description/>
  <cp:lastModifiedBy>Korbecka-Rygiel Agnieszka (PR Nowa Sól)</cp:lastModifiedBy>
  <cp:revision>2</cp:revision>
  <cp:lastPrinted>2003-05-27T06:40:00Z</cp:lastPrinted>
  <dcterms:created xsi:type="dcterms:W3CDTF">2024-07-15T11:36:00Z</dcterms:created>
  <dcterms:modified xsi:type="dcterms:W3CDTF">2024-07-15T11:36:00Z</dcterms:modified>
</cp:coreProperties>
</file>