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60" w:rsidRPr="00DF1560" w:rsidRDefault="00DF1560" w:rsidP="00DF15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bookmarkStart w:id="0" w:name="_GoBack"/>
      <w:bookmarkEnd w:id="0"/>
      <w:r w:rsidRPr="00DF15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Apel o Przywrócenie wszystkich połączeń dalekobieżnych kolejowych jednym terminie </w:t>
      </w:r>
    </w:p>
    <w:p w:rsidR="002C66B9" w:rsidRPr="00DF1560" w:rsidRDefault="00DF1560" w:rsidP="00DF1560">
      <w:pPr>
        <w:jc w:val="both"/>
        <w:rPr>
          <w:sz w:val="24"/>
          <w:szCs w:val="24"/>
        </w:rPr>
      </w:pPr>
      <w:r>
        <w:t>My jako  obywatele Rzeczypospolitej Polskiej apelujemy do ministra infrastruktury - Andrzeja Adamczyk  i PKP Intercity o jak najszybsze przywrócenie wszystkich połączeń dalekobieżnych zawieszonych przez pandemię koronawirusa w związku odmrożenia 4 etapu gospodarczego częściowo od 30 mają a całkowicie od 6 czerwca oraz związku przywróceniu 100 % miejsc siedzących w transporcie publicznym i 50 % miejsc stojących od 1 czerwca oraz o uruchomienie wszystkich połączeń dalekobieżnych i odblokowanie na nie jak najszybsze sprzedaży biletów które będą obowiązywać w rozkładzie jazdy od 15 czerwca </w:t>
      </w:r>
    </w:p>
    <w:sectPr w:rsidR="002C66B9" w:rsidRPr="00DF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C6"/>
    <w:rsid w:val="002A7E6D"/>
    <w:rsid w:val="003D74B0"/>
    <w:rsid w:val="00446BC6"/>
    <w:rsid w:val="00731F75"/>
    <w:rsid w:val="00D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F3CEA-CA3A-40FD-AF76-7839C127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F1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15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Robert</dc:creator>
  <cp:keywords/>
  <dc:description/>
  <cp:lastModifiedBy>Kazalska Agnieszka</cp:lastModifiedBy>
  <cp:revision>2</cp:revision>
  <dcterms:created xsi:type="dcterms:W3CDTF">2020-06-08T13:58:00Z</dcterms:created>
  <dcterms:modified xsi:type="dcterms:W3CDTF">2020-06-08T13:58:00Z</dcterms:modified>
</cp:coreProperties>
</file>