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6B16C7" w:rsidRPr="009653B1" w:rsidP="006B16C7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6654165</wp:posOffset>
                </wp:positionH>
                <wp:positionV relativeFrom="paragraph">
                  <wp:posOffset>1905</wp:posOffset>
                </wp:positionV>
                <wp:extent cx="2609850" cy="876300"/>
                <wp:effectExtent l="0" t="0" r="0" b="0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16C7" w:rsidP="006B16C7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W zastępstwie</w:t>
                            </w:r>
                          </w:p>
                          <w:p w:rsidR="006B16C7" w:rsidP="006B16C7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MINISTRA EDUKACJI I NAUKI</w:t>
                            </w:r>
                          </w:p>
                          <w:p w:rsidR="006B16C7" w:rsidRPr="006E5B39" w:rsidP="006B16C7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0"/>
                          </w:p>
                          <w:p w:rsidR="006B16C7" w:rsidP="006B16C7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Sekretarz Stanu</w:t>
                            </w:r>
                            <w:bookmarkEnd w:id="1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69pt;margin-left:523.95pt;margin-top:0.1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6B16C7" w:rsidP="006B16C7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W zastępstwie</w:t>
                      </w:r>
                    </w:p>
                    <w:p w:rsidR="006B16C7" w:rsidP="006B16C7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MINISTRA EDUKACJI I NAUKI</w:t>
                      </w:r>
                    </w:p>
                    <w:p w:rsidR="006B16C7" w:rsidRPr="006E5B39" w:rsidP="006B16C7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6B16C7" w:rsidP="006B16C7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Sekretarz Stanu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B16C7" w:rsidRPr="006E5B39" w:rsidP="006B16C7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</w:t>
      </w:r>
      <w:bookmarkStart w:id="2" w:name="ezdDataPodpisu"/>
      <w:r w:rsidRPr="006E5B39">
        <w:rPr>
          <w:rFonts w:ascii="Century Gothic" w:hAnsi="Century Gothic"/>
          <w:sz w:val="20"/>
          <w:szCs w:val="20"/>
        </w:rPr>
        <w:t>22 sierpnia 2022</w:t>
      </w:r>
      <w:bookmarkEnd w:id="2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6B16C7" w:rsidRPr="006E5B39" w:rsidP="006B16C7">
      <w:pPr>
        <w:spacing w:after="120"/>
        <w:rPr>
          <w:rFonts w:ascii="Century Gothic" w:hAnsi="Century Gothic"/>
          <w:sz w:val="20"/>
          <w:szCs w:val="20"/>
        </w:rPr>
      </w:pPr>
      <w:r w:rsidRPr="008C3211">
        <w:rPr>
          <w:rFonts w:ascii="Century Gothic" w:hAnsi="Century Gothic"/>
          <w:sz w:val="20"/>
          <w:szCs w:val="20"/>
        </w:rPr>
        <w:t>BM-WRP.0237.1.2022</w:t>
      </w:r>
    </w:p>
    <w:p w:rsidR="006B16C7" w:rsidRPr="0078648A" w:rsidP="006B16C7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 i Nauki</w:t>
      </w:r>
    </w:p>
    <w:p w:rsidR="006B16C7" w:rsidRPr="00A613C9" w:rsidP="006B16C7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A613C9">
        <w:rPr>
          <w:rFonts w:ascii="Century Gothic" w:hAnsi="Century Gothic"/>
          <w:b/>
          <w:sz w:val="20"/>
          <w:szCs w:val="20"/>
        </w:rPr>
        <w:t>– aktualizacja (</w:t>
      </w:r>
      <w:r w:rsidR="009B4A42">
        <w:rPr>
          <w:rFonts w:ascii="Century Gothic" w:hAnsi="Century Gothic"/>
          <w:b/>
          <w:sz w:val="20"/>
          <w:szCs w:val="20"/>
        </w:rPr>
        <w:t>128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539"/>
        <w:gridCol w:w="1230"/>
        <w:gridCol w:w="1842"/>
      </w:tblGrid>
      <w:tr w:rsidTr="0035515B">
        <w:tblPrEx>
          <w:tblW w:w="15939" w:type="dxa"/>
          <w:tblInd w:w="-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7" w:rsidRPr="006E5B39" w:rsidP="0035515B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7" w:rsidRPr="006E5B39" w:rsidP="003551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6B16C7" w:rsidRPr="006E5B39" w:rsidP="003551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7" w:rsidRPr="006E5B39" w:rsidP="003551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7" w:rsidRPr="006E5B39" w:rsidP="003551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7" w:rsidRPr="006E5B39" w:rsidP="003551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6B16C7" w:rsidRPr="006E5B39" w:rsidP="003551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6B16C7" w:rsidRPr="006E5B39" w:rsidP="003551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6B16C7" w:rsidRPr="006E5B39" w:rsidP="003551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6B16C7" w:rsidRPr="006E5B39" w:rsidP="003551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7" w:rsidRPr="006E5B39" w:rsidP="0035515B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6B16C7" w:rsidRPr="006E5B39" w:rsidP="0035515B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6B16C7" w:rsidRPr="006E5B39" w:rsidP="0035515B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6B16C7" w:rsidRPr="006E5B39" w:rsidP="0035515B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6B16C7" w:rsidRPr="006E5B39" w:rsidP="0035515B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6B16C7" w:rsidRPr="006E5B39" w:rsidP="0035515B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6B16C7" w:rsidRPr="006E5B39" w:rsidP="0035515B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35515B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7" w:rsidRPr="006E5B39" w:rsidP="0035515B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7" w:rsidRPr="006E5B39" w:rsidP="0035515B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7" w:rsidRPr="006E5B39" w:rsidP="003551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7" w:rsidRPr="006E5B39" w:rsidP="0035515B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7" w:rsidRPr="006E5B39" w:rsidP="003551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7" w:rsidRPr="006E5B39" w:rsidP="003551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35515B">
        <w:tblPrEx>
          <w:tblW w:w="15939" w:type="dxa"/>
          <w:tblInd w:w="-1202" w:type="dxa"/>
          <w:tblLayout w:type="fixed"/>
          <w:tblLook w:val="01E0"/>
        </w:tblPrEx>
        <w:trPr>
          <w:trHeight w:val="31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C7" w:rsidP="0035515B">
            <w:pPr>
              <w:shd w:val="clear" w:color="auto" w:fill="FFFFFF"/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127.</w:t>
            </w:r>
          </w:p>
        </w:tc>
        <w:tc>
          <w:tcPr>
            <w:tcW w:w="3119" w:type="dxa"/>
          </w:tcPr>
          <w:p w:rsidR="006B16C7" w:rsidRPr="00C10E66" w:rsidP="0035515B">
            <w:pPr>
              <w:spacing w:before="60"/>
              <w:rPr>
                <w:rFonts w:ascii="Century Gothic" w:hAnsi="Century Gothic"/>
                <w:bCs/>
                <w:iCs/>
                <w:color w:val="00B050"/>
                <w:sz w:val="16"/>
                <w:szCs w:val="16"/>
              </w:rPr>
            </w:pPr>
            <w:r w:rsidRPr="00C10E66">
              <w:rPr>
                <w:rFonts w:ascii="Century Gothic" w:hAnsi="Century Gothic"/>
                <w:bCs/>
                <w:iCs/>
                <w:color w:val="00B050"/>
                <w:sz w:val="16"/>
                <w:szCs w:val="16"/>
              </w:rPr>
              <w:t>Rozporządzenie</w:t>
            </w:r>
          </w:p>
          <w:p w:rsidR="006B16C7" w:rsidRPr="00C10E66" w:rsidP="0035515B">
            <w:pPr>
              <w:rPr>
                <w:rFonts w:ascii="Century Gothic" w:hAnsi="Century Gothic"/>
                <w:bCs/>
                <w:iCs/>
                <w:color w:val="00B050"/>
                <w:sz w:val="16"/>
                <w:szCs w:val="16"/>
              </w:rPr>
            </w:pPr>
            <w:r w:rsidRPr="00C10E66">
              <w:rPr>
                <w:rFonts w:ascii="Century Gothic" w:hAnsi="Century Gothic"/>
                <w:bCs/>
                <w:iCs/>
                <w:color w:val="00B050"/>
                <w:sz w:val="16"/>
                <w:szCs w:val="16"/>
              </w:rPr>
              <w:t xml:space="preserve">Ministra Edukacji i Nauki </w:t>
            </w:r>
          </w:p>
          <w:p w:rsidR="006B16C7" w:rsidP="0035515B">
            <w:pPr>
              <w:rPr>
                <w:rFonts w:ascii="Century Gothic" w:hAnsi="Century Gothic"/>
                <w:bCs/>
                <w:iCs/>
                <w:color w:val="00B050"/>
                <w:sz w:val="16"/>
                <w:szCs w:val="16"/>
              </w:rPr>
            </w:pPr>
            <w:r w:rsidRPr="00C10E66">
              <w:rPr>
                <w:rFonts w:ascii="Century Gothic" w:hAnsi="Century Gothic"/>
                <w:bCs/>
                <w:iCs/>
                <w:color w:val="00B050"/>
                <w:sz w:val="16"/>
                <w:szCs w:val="16"/>
              </w:rPr>
              <w:t xml:space="preserve">w sprawie wykazu zajęć prowadzonych bezpośrednio </w:t>
            </w:r>
            <w:r w:rsidRPr="00C10E66">
              <w:rPr>
                <w:rFonts w:ascii="Century Gothic" w:hAnsi="Century Gothic"/>
                <w:bCs/>
                <w:iCs/>
                <w:color w:val="00B050"/>
                <w:sz w:val="16"/>
                <w:szCs w:val="16"/>
              </w:rPr>
              <w:br/>
              <w:t xml:space="preserve">z uczniami lub wychowankami albo na ich rzecz przez nauczycieli poradni psychologiczno-pedagogicznych oraz nauczycieli: pedagogów, </w:t>
            </w:r>
            <w:r>
              <w:rPr>
                <w:rFonts w:ascii="Century Gothic" w:hAnsi="Century Gothic"/>
                <w:bCs/>
                <w:iCs/>
                <w:color w:val="00B050"/>
                <w:sz w:val="16"/>
                <w:szCs w:val="16"/>
              </w:rPr>
              <w:t xml:space="preserve">pedagogów specjalnych, </w:t>
            </w:r>
            <w:r w:rsidRPr="00C10E66">
              <w:rPr>
                <w:rFonts w:ascii="Century Gothic" w:hAnsi="Century Gothic"/>
                <w:bCs/>
                <w:iCs/>
                <w:color w:val="00B050"/>
                <w:sz w:val="16"/>
                <w:szCs w:val="16"/>
              </w:rPr>
              <w:t>psychologów, logope</w:t>
            </w:r>
            <w:r w:rsidR="00FC4703">
              <w:rPr>
                <w:rFonts w:ascii="Century Gothic" w:hAnsi="Century Gothic"/>
                <w:bCs/>
                <w:iCs/>
                <w:color w:val="00B050"/>
                <w:sz w:val="16"/>
                <w:szCs w:val="16"/>
              </w:rPr>
              <w:t xml:space="preserve">dów, terapeutów pedagogicznych </w:t>
            </w:r>
            <w:r w:rsidRPr="00C10E66">
              <w:rPr>
                <w:rFonts w:ascii="Century Gothic" w:hAnsi="Century Gothic"/>
                <w:bCs/>
                <w:iCs/>
                <w:color w:val="00B050"/>
                <w:sz w:val="16"/>
                <w:szCs w:val="16"/>
              </w:rPr>
              <w:t>i doradców zawodowych</w:t>
            </w:r>
          </w:p>
          <w:p w:rsidR="004B7A88" w:rsidP="0035515B">
            <w:pPr>
              <w:rPr>
                <w:rFonts w:ascii="Century Gothic" w:hAnsi="Century Gothic"/>
                <w:bCs/>
                <w:iCs/>
                <w:color w:val="00B050"/>
                <w:sz w:val="16"/>
                <w:szCs w:val="16"/>
              </w:rPr>
            </w:pPr>
          </w:p>
          <w:p w:rsidR="004B7A88" w:rsidRPr="007A748B" w:rsidP="0035515B">
            <w:pPr>
              <w:rPr>
                <w:rFonts w:ascii="Century Gothic" w:hAnsi="Century Gothic"/>
                <w:bCs/>
                <w:iCs/>
                <w:sz w:val="16"/>
                <w:szCs w:val="16"/>
              </w:rPr>
            </w:pPr>
          </w:p>
        </w:tc>
        <w:tc>
          <w:tcPr>
            <w:tcW w:w="4579" w:type="dxa"/>
          </w:tcPr>
          <w:p w:rsidR="006B16C7" w:rsidRPr="00C10E66" w:rsidP="00FC4703">
            <w:pPr>
              <w:spacing w:before="60" w:after="60"/>
              <w:rPr>
                <w:rFonts w:ascii="Century Gothic" w:hAnsi="Century Gothic"/>
                <w:color w:val="00B050"/>
                <w:sz w:val="16"/>
                <w:szCs w:val="16"/>
              </w:rPr>
            </w:pPr>
            <w:r w:rsidRPr="00C10E66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Wydanie nowego rozporządzenia wynika z konieczności uwzględnienia zmian wprowadzonych ustawą z dnia </w:t>
            </w:r>
            <w:r w:rsidRPr="00C10E66">
              <w:rPr>
                <w:rFonts w:ascii="Century Gothic" w:hAnsi="Century Gothic"/>
                <w:color w:val="00B050"/>
                <w:sz w:val="16"/>
                <w:szCs w:val="16"/>
              </w:rPr>
              <w:br/>
              <w:t>12 maja 2022 r. o zmianie ustawy o systemie oświaty oraz niektórych innych ustaw (Dz. U. poz. 1116).</w:t>
            </w:r>
          </w:p>
          <w:p w:rsidR="006B16C7" w:rsidRPr="00C10E66" w:rsidP="00FC4703">
            <w:pPr>
              <w:spacing w:before="60" w:after="60"/>
              <w:rPr>
                <w:rFonts w:ascii="Century Gothic" w:hAnsi="Century Gothic"/>
                <w:color w:val="00B050"/>
                <w:sz w:val="16"/>
                <w:szCs w:val="16"/>
              </w:rPr>
            </w:pPr>
            <w:r w:rsidRPr="00C10E66">
              <w:rPr>
                <w:rFonts w:ascii="Century Gothic" w:hAnsi="Century Gothic"/>
                <w:color w:val="00B050"/>
                <w:sz w:val="16"/>
                <w:szCs w:val="16"/>
              </w:rPr>
              <w:t>Przepisem art. 2 ustawy z dnia 12 maja 2022 r. o zmianie ustawy o systemie oświaty oraz niektórych innych ustaw d</w:t>
            </w:r>
            <w:r>
              <w:rPr>
                <w:rFonts w:ascii="Century Gothic" w:hAnsi="Century Gothic"/>
                <w:color w:val="00B050"/>
                <w:sz w:val="16"/>
                <w:szCs w:val="16"/>
              </w:rPr>
              <w:t xml:space="preserve">okonano zmiany w art. 42 ust. 7 </w:t>
            </w:r>
            <w:r w:rsidRPr="00C10E66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pkt 3 lit. b ustawy </w:t>
            </w:r>
            <w:r w:rsidRPr="00C10E66">
              <w:rPr>
                <w:rFonts w:ascii="Century Gothic" w:hAnsi="Century Gothic"/>
                <w:color w:val="00B050"/>
                <w:sz w:val="16"/>
                <w:szCs w:val="16"/>
              </w:rPr>
              <w:br/>
              <w:t>z dnia 26 stycz</w:t>
            </w:r>
            <w:r w:rsidR="00FC4703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nia 1982 r.– Karta Nauczyciela </w:t>
            </w:r>
            <w:r w:rsidR="00FC4703">
              <w:rPr>
                <w:rFonts w:ascii="Century Gothic" w:hAnsi="Century Gothic"/>
                <w:color w:val="00B050"/>
                <w:sz w:val="16"/>
                <w:szCs w:val="16"/>
              </w:rPr>
              <w:br/>
            </w:r>
            <w:bookmarkStart w:id="3" w:name="_GoBack"/>
            <w:bookmarkEnd w:id="3"/>
            <w:r w:rsidRPr="00C10E66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(Dz. U. z 2021 r. poz. 1762), polegającej na uzupełnieniu katalogu nauczycieli specjalistów o nauczycieli pedagogów specjalnych. </w:t>
            </w:r>
          </w:p>
        </w:tc>
        <w:tc>
          <w:tcPr>
            <w:tcW w:w="4539" w:type="dxa"/>
          </w:tcPr>
          <w:p w:rsidR="006B16C7" w:rsidRPr="00C10E66" w:rsidP="004B7A88">
            <w:pPr>
              <w:spacing w:before="60" w:after="60"/>
              <w:rPr>
                <w:rFonts w:ascii="Century Gothic" w:hAnsi="Century Gothic"/>
                <w:color w:val="00B050"/>
                <w:sz w:val="16"/>
                <w:szCs w:val="16"/>
              </w:rPr>
            </w:pPr>
            <w:r w:rsidRPr="00C10E66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Wprowadzone zmiany w przepisach ustawy z dnia </w:t>
            </w:r>
            <w:r w:rsidRPr="00C10E66">
              <w:rPr>
                <w:rFonts w:ascii="Century Gothic" w:hAnsi="Century Gothic"/>
                <w:color w:val="00B050"/>
                <w:sz w:val="16"/>
                <w:szCs w:val="16"/>
              </w:rPr>
              <w:br/>
              <w:t xml:space="preserve">26 stycznia 1982 r. – Karta Nauczyciela </w:t>
            </w:r>
            <w:r w:rsidR="00394007">
              <w:rPr>
                <w:rFonts w:ascii="Century Gothic" w:hAnsi="Century Gothic"/>
                <w:color w:val="00B050"/>
                <w:sz w:val="16"/>
                <w:szCs w:val="16"/>
              </w:rPr>
              <w:t>powodują konieczność</w:t>
            </w:r>
            <w:r w:rsidRPr="00C10E66" w:rsidR="00394007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 </w:t>
            </w:r>
            <w:r w:rsidRPr="00C10E66">
              <w:rPr>
                <w:rFonts w:ascii="Century Gothic" w:hAnsi="Century Gothic"/>
                <w:color w:val="00B050"/>
                <w:sz w:val="16"/>
                <w:szCs w:val="16"/>
              </w:rPr>
              <w:t>uzupełninia przepisów</w:t>
            </w:r>
            <w:r w:rsidR="00394007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 dotychczasowego</w:t>
            </w:r>
            <w:r w:rsidRPr="00C10E66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 rozporządzenia Ministra Edukacji Narodowej w sprawie </w:t>
            </w:r>
            <w:r w:rsidRPr="004B7A88" w:rsidR="004B7A88">
              <w:rPr>
                <w:rFonts w:ascii="Century Gothic" w:hAnsi="Century Gothic"/>
                <w:color w:val="00B050"/>
                <w:sz w:val="16"/>
                <w:szCs w:val="16"/>
              </w:rPr>
              <w:t>wykazu zajęć prowadzonych bezpośrednio z uczniami lub wychowankami albo na ich rzecz przez nauczycieli poradni psychologiczno-pedagogicznych oraz nauczycieli: pedagogów,   psychologów, logopedów, terapeutów pedagogicznych i doradców zawodowych</w:t>
            </w:r>
            <w:r w:rsidRPr="00C10E66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. </w:t>
            </w:r>
          </w:p>
          <w:p w:rsidR="006B16C7" w:rsidRPr="00C10E66" w:rsidP="0035515B">
            <w:pPr>
              <w:spacing w:before="60" w:after="60"/>
              <w:rPr>
                <w:rFonts w:ascii="Century Gothic" w:hAnsi="Century Gothic"/>
                <w:color w:val="00B050"/>
                <w:sz w:val="16"/>
                <w:szCs w:val="16"/>
              </w:rPr>
            </w:pPr>
            <w:r w:rsidRPr="00C10E66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Z uwagi na obszerny zakres planowanych zmian </w:t>
            </w:r>
            <w:r w:rsidRPr="00C10E66">
              <w:rPr>
                <w:rFonts w:ascii="Century Gothic" w:hAnsi="Century Gothic"/>
                <w:color w:val="00B050"/>
                <w:sz w:val="16"/>
                <w:szCs w:val="16"/>
              </w:rPr>
              <w:br/>
              <w:t xml:space="preserve">w rozporządzeniu zgodnie z § 84 i § 132 załącznika do rozporządzenia Prezesa Rady Ministrów z dnia </w:t>
            </w:r>
            <w:r>
              <w:rPr>
                <w:rFonts w:ascii="Century Gothic" w:hAnsi="Century Gothic"/>
                <w:color w:val="00B050"/>
                <w:sz w:val="16"/>
                <w:szCs w:val="16"/>
              </w:rPr>
              <w:br/>
            </w:r>
            <w:r w:rsidRPr="00C10E66">
              <w:rPr>
                <w:rFonts w:ascii="Century Gothic" w:hAnsi="Century Gothic"/>
                <w:color w:val="00B050"/>
                <w:sz w:val="16"/>
                <w:szCs w:val="16"/>
              </w:rPr>
              <w:t>20 czerwca 2002 r. w sprawie „Zasad techniki prawodawczej” (Dz. U. z 2016 r. poz. 283), wydane zostanie nowe rozporządzenie.</w:t>
            </w:r>
          </w:p>
        </w:tc>
        <w:tc>
          <w:tcPr>
            <w:tcW w:w="1230" w:type="dxa"/>
          </w:tcPr>
          <w:p w:rsidR="006B16C7" w:rsidP="0035515B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III kwartał 2022 r. </w:t>
            </w:r>
          </w:p>
        </w:tc>
        <w:tc>
          <w:tcPr>
            <w:tcW w:w="1842" w:type="dxa"/>
            <w:shd w:val="clear" w:color="auto" w:fill="auto"/>
          </w:tcPr>
          <w:p w:rsidR="006B16C7" w:rsidRPr="009E3259" w:rsidP="0035515B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94204">
              <w:rPr>
                <w:rFonts w:ascii="Century Gothic" w:hAnsi="Century Gothic"/>
                <w:sz w:val="16"/>
                <w:szCs w:val="16"/>
              </w:rPr>
              <w:t>Katarzyna Tyczka</w:t>
            </w:r>
          </w:p>
          <w:p w:rsidR="006B16C7" w:rsidRPr="009E3259" w:rsidP="0035515B">
            <w:pPr>
              <w:spacing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E3259">
              <w:rPr>
                <w:rFonts w:ascii="Century Gothic" w:hAnsi="Century Gothic"/>
                <w:sz w:val="16"/>
                <w:szCs w:val="16"/>
              </w:rPr>
              <w:t xml:space="preserve"> - </w:t>
            </w:r>
            <w:r>
              <w:rPr>
                <w:rFonts w:ascii="Century Gothic" w:hAnsi="Century Gothic"/>
                <w:sz w:val="16"/>
                <w:szCs w:val="16"/>
              </w:rPr>
              <w:t>radca</w:t>
            </w:r>
          </w:p>
          <w:p w:rsidR="006B16C7" w:rsidP="0035515B">
            <w:pPr>
              <w:spacing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D1394">
              <w:rPr>
                <w:rFonts w:ascii="Century Gothic" w:hAnsi="Century Gothic"/>
                <w:sz w:val="16"/>
                <w:szCs w:val="16"/>
              </w:rPr>
              <w:t xml:space="preserve">Departament </w:t>
            </w:r>
            <w:r w:rsidRPr="00F94204">
              <w:rPr>
                <w:rFonts w:ascii="Century Gothic" w:hAnsi="Century Gothic"/>
                <w:sz w:val="16"/>
                <w:szCs w:val="16"/>
              </w:rPr>
              <w:t xml:space="preserve">Wychowania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94204">
              <w:rPr>
                <w:rFonts w:ascii="Century Gothic" w:hAnsi="Century Gothic"/>
                <w:sz w:val="16"/>
                <w:szCs w:val="16"/>
              </w:rPr>
              <w:t>i Edukacji Włączającej</w:t>
            </w:r>
          </w:p>
          <w:p w:rsidR="006B16C7" w:rsidP="0035515B">
            <w:pPr>
              <w:spacing w:after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6B16C7" w:rsidRPr="009E3259" w:rsidP="0035515B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94204">
              <w:rPr>
                <w:rFonts w:ascii="Century Gothic" w:hAnsi="Century Gothic"/>
                <w:sz w:val="16"/>
                <w:szCs w:val="16"/>
              </w:rPr>
              <w:t>Helena Maryjanowska</w:t>
            </w:r>
          </w:p>
          <w:p w:rsidR="006B16C7" w:rsidRPr="009E3259" w:rsidP="0035515B">
            <w:pPr>
              <w:spacing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E3259">
              <w:rPr>
                <w:rFonts w:ascii="Century Gothic" w:hAnsi="Century Gothic"/>
                <w:sz w:val="16"/>
                <w:szCs w:val="16"/>
              </w:rPr>
              <w:t xml:space="preserve"> - </w:t>
            </w:r>
            <w:r w:rsidRPr="00F94204">
              <w:rPr>
                <w:rFonts w:ascii="Century Gothic" w:hAnsi="Century Gothic"/>
                <w:sz w:val="16"/>
                <w:szCs w:val="16"/>
              </w:rPr>
              <w:t>naczelnik</w:t>
            </w:r>
          </w:p>
          <w:p w:rsidR="006B16C7" w:rsidRPr="00F94204" w:rsidP="0035515B">
            <w:pPr>
              <w:spacing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D1394">
              <w:rPr>
                <w:rFonts w:ascii="Century Gothic" w:hAnsi="Century Gothic"/>
                <w:sz w:val="16"/>
                <w:szCs w:val="16"/>
              </w:rPr>
              <w:t xml:space="preserve">Departament </w:t>
            </w:r>
            <w:r w:rsidRPr="00F94204">
              <w:rPr>
                <w:rFonts w:ascii="Century Gothic" w:hAnsi="Century Gothic"/>
                <w:sz w:val="16"/>
                <w:szCs w:val="16"/>
              </w:rPr>
              <w:t xml:space="preserve">Wychowania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94204">
              <w:rPr>
                <w:rFonts w:ascii="Century Gothic" w:hAnsi="Century Gothic"/>
                <w:sz w:val="16"/>
                <w:szCs w:val="16"/>
              </w:rPr>
              <w:t>i Edukacji Włączającej</w:t>
            </w:r>
          </w:p>
        </w:tc>
      </w:tr>
    </w:tbl>
    <w:p w:rsidR="006B16C7" w:rsidRPr="009E3259" w:rsidP="006B16C7">
      <w:pPr>
        <w:tabs>
          <w:tab w:val="left" w:pos="1980"/>
        </w:tabs>
        <w:rPr>
          <w:sz w:val="2"/>
        </w:rPr>
      </w:pPr>
    </w:p>
    <w:p w:rsidR="006B16C7" w:rsidRPr="004F0CDC" w:rsidP="006B16C7"/>
    <w:p w:rsidR="00326C55" w:rsidRPr="006B16C7" w:rsidP="006B16C7"/>
    <w:sectPr w:rsidSect="005F366A">
      <w:headerReference w:type="first" r:id="rId5"/>
      <w:pgSz w:w="16838" w:h="11906" w:orient="landscape"/>
      <w:pgMar w:top="209" w:right="1701" w:bottom="454" w:left="1701" w:header="578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2C81" w:rsidRPr="00021A3B" w:rsidP="00021A3B">
    <w:pPr>
      <w:pStyle w:val="Header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</w:t>
    </w:r>
    <w:r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B5FE7"/>
    <w:multiLevelType w:val="hybridMultilevel"/>
    <w:tmpl w:val="C074DBD8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70BD6"/>
    <w:multiLevelType w:val="hybridMultilevel"/>
    <w:tmpl w:val="B7A82D7C"/>
    <w:lvl w:ilvl="0">
      <w:start w:val="1"/>
      <w:numFmt w:val="decimal"/>
      <w:lvlText w:val="%1)"/>
      <w:lvlJc w:val="left"/>
      <w:pPr>
        <w:ind w:left="414" w:hanging="360"/>
      </w:pPr>
    </w:lvl>
    <w:lvl w:ilvl="1" w:tentative="1">
      <w:start w:val="1"/>
      <w:numFmt w:val="lowerLetter"/>
      <w:lvlText w:val="%2."/>
      <w:lvlJc w:val="left"/>
      <w:pPr>
        <w:ind w:left="1134" w:hanging="360"/>
      </w:pPr>
    </w:lvl>
    <w:lvl w:ilvl="2" w:tentative="1">
      <w:start w:val="1"/>
      <w:numFmt w:val="lowerRoman"/>
      <w:lvlText w:val="%3."/>
      <w:lvlJc w:val="right"/>
      <w:pPr>
        <w:ind w:left="1854" w:hanging="180"/>
      </w:pPr>
    </w:lvl>
    <w:lvl w:ilvl="3" w:tentative="1">
      <w:start w:val="1"/>
      <w:numFmt w:val="decimal"/>
      <w:lvlText w:val="%4."/>
      <w:lvlJc w:val="left"/>
      <w:pPr>
        <w:ind w:left="2574" w:hanging="360"/>
      </w:pPr>
    </w:lvl>
    <w:lvl w:ilvl="4" w:tentative="1">
      <w:start w:val="1"/>
      <w:numFmt w:val="lowerLetter"/>
      <w:lvlText w:val="%5."/>
      <w:lvlJc w:val="left"/>
      <w:pPr>
        <w:ind w:left="3294" w:hanging="360"/>
      </w:pPr>
    </w:lvl>
    <w:lvl w:ilvl="5" w:tentative="1">
      <w:start w:val="1"/>
      <w:numFmt w:val="lowerRoman"/>
      <w:lvlText w:val="%6."/>
      <w:lvlJc w:val="right"/>
      <w:pPr>
        <w:ind w:left="4014" w:hanging="180"/>
      </w:pPr>
    </w:lvl>
    <w:lvl w:ilvl="6" w:tentative="1">
      <w:start w:val="1"/>
      <w:numFmt w:val="decimal"/>
      <w:lvlText w:val="%7."/>
      <w:lvlJc w:val="left"/>
      <w:pPr>
        <w:ind w:left="4734" w:hanging="360"/>
      </w:pPr>
    </w:lvl>
    <w:lvl w:ilvl="7" w:tentative="1">
      <w:start w:val="1"/>
      <w:numFmt w:val="lowerLetter"/>
      <w:lvlText w:val="%8."/>
      <w:lvlJc w:val="left"/>
      <w:pPr>
        <w:ind w:left="5454" w:hanging="360"/>
      </w:pPr>
    </w:lvl>
    <w:lvl w:ilvl="8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>
    <w:nsid w:val="08EF75EB"/>
    <w:multiLevelType w:val="hybridMultilevel"/>
    <w:tmpl w:val="135296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97694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0240B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22C74"/>
    <w:multiLevelType w:val="hybridMultilevel"/>
    <w:tmpl w:val="6C2EBD4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B11973"/>
    <w:multiLevelType w:val="hybridMultilevel"/>
    <w:tmpl w:val="AA1800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37938"/>
    <w:multiLevelType w:val="hybridMultilevel"/>
    <w:tmpl w:val="D1D0A5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D45DF"/>
    <w:multiLevelType w:val="hybridMultilevel"/>
    <w:tmpl w:val="8C040A2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3024B"/>
    <w:multiLevelType w:val="hybridMultilevel"/>
    <w:tmpl w:val="4E022C98"/>
    <w:lvl w:ilvl="0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C3167"/>
    <w:multiLevelType w:val="hybridMultilevel"/>
    <w:tmpl w:val="F92EE22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934BC"/>
    <w:multiLevelType w:val="hybridMultilevel"/>
    <w:tmpl w:val="ABBA6D0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9C208E"/>
    <w:multiLevelType w:val="hybridMultilevel"/>
    <w:tmpl w:val="47CCAD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33458"/>
    <w:multiLevelType w:val="hybridMultilevel"/>
    <w:tmpl w:val="86E8E02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54BD8"/>
    <w:multiLevelType w:val="hybridMultilevel"/>
    <w:tmpl w:val="D9DC49C6"/>
    <w:lvl w:ilvl="0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D2BC8"/>
    <w:multiLevelType w:val="hybridMultilevel"/>
    <w:tmpl w:val="760AD806"/>
    <w:lvl w:ilvl="0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94D78"/>
    <w:multiLevelType w:val="hybridMultilevel"/>
    <w:tmpl w:val="32066492"/>
    <w:lvl w:ilvl="0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AF39D2"/>
    <w:multiLevelType w:val="hybridMultilevel"/>
    <w:tmpl w:val="E42C24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A6D72"/>
    <w:multiLevelType w:val="hybridMultilevel"/>
    <w:tmpl w:val="499E84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1750D7"/>
    <w:multiLevelType w:val="hybridMultilevel"/>
    <w:tmpl w:val="FC90B3FA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 w:tentative="1">
      <w:start w:val="1"/>
      <w:numFmt w:val="lowerRoman"/>
      <w:lvlText w:val="%3."/>
      <w:lvlJc w:val="right"/>
      <w:pPr>
        <w:ind w:left="2336" w:hanging="180"/>
      </w:pPr>
    </w:lvl>
    <w:lvl w:ilvl="3" w:tentative="1">
      <w:start w:val="1"/>
      <w:numFmt w:val="decimal"/>
      <w:lvlText w:val="%4."/>
      <w:lvlJc w:val="left"/>
      <w:pPr>
        <w:ind w:left="3056" w:hanging="360"/>
      </w:pPr>
    </w:lvl>
    <w:lvl w:ilvl="4" w:tentative="1">
      <w:start w:val="1"/>
      <w:numFmt w:val="lowerLetter"/>
      <w:lvlText w:val="%5."/>
      <w:lvlJc w:val="left"/>
      <w:pPr>
        <w:ind w:left="3776" w:hanging="360"/>
      </w:pPr>
    </w:lvl>
    <w:lvl w:ilvl="5" w:tentative="1">
      <w:start w:val="1"/>
      <w:numFmt w:val="lowerRoman"/>
      <w:lvlText w:val="%6."/>
      <w:lvlJc w:val="right"/>
      <w:pPr>
        <w:ind w:left="4496" w:hanging="180"/>
      </w:pPr>
    </w:lvl>
    <w:lvl w:ilvl="6" w:tentative="1">
      <w:start w:val="1"/>
      <w:numFmt w:val="decimal"/>
      <w:lvlText w:val="%7."/>
      <w:lvlJc w:val="left"/>
      <w:pPr>
        <w:ind w:left="5216" w:hanging="360"/>
      </w:pPr>
    </w:lvl>
    <w:lvl w:ilvl="7" w:tentative="1">
      <w:start w:val="1"/>
      <w:numFmt w:val="lowerLetter"/>
      <w:lvlText w:val="%8."/>
      <w:lvlJc w:val="left"/>
      <w:pPr>
        <w:ind w:left="5936" w:hanging="360"/>
      </w:pPr>
    </w:lvl>
    <w:lvl w:ilvl="8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>
    <w:nsid w:val="53F53146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06B19"/>
    <w:multiLevelType w:val="hybridMultilevel"/>
    <w:tmpl w:val="DE88BE5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01563"/>
    <w:multiLevelType w:val="hybridMultilevel"/>
    <w:tmpl w:val="B650AD6C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260488"/>
    <w:multiLevelType w:val="hybridMultilevel"/>
    <w:tmpl w:val="90F0E1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641C1"/>
    <w:multiLevelType w:val="hybridMultilevel"/>
    <w:tmpl w:val="BBDECD44"/>
    <w:lvl w:ilvl="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52D4E"/>
    <w:multiLevelType w:val="hybridMultilevel"/>
    <w:tmpl w:val="9F3EB36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C0B1C"/>
    <w:multiLevelType w:val="hybridMultilevel"/>
    <w:tmpl w:val="DB3408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97C58"/>
    <w:multiLevelType w:val="hybridMultilevel"/>
    <w:tmpl w:val="5030D9FA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832634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52F8C"/>
    <w:multiLevelType w:val="hybridMultilevel"/>
    <w:tmpl w:val="A502D6F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0706D"/>
    <w:multiLevelType w:val="hybridMultilevel"/>
    <w:tmpl w:val="D11217E6"/>
    <w:lvl w:ilvl="0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F11934"/>
    <w:multiLevelType w:val="hybridMultilevel"/>
    <w:tmpl w:val="3322132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C57EFB"/>
    <w:multiLevelType w:val="hybridMultilevel"/>
    <w:tmpl w:val="61BCE112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8CA34E4"/>
    <w:multiLevelType w:val="hybridMultilevel"/>
    <w:tmpl w:val="B4E09A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B6145B"/>
    <w:multiLevelType w:val="hybridMultilevel"/>
    <w:tmpl w:val="1EECAB3E"/>
    <w:lvl w:ilvl="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27"/>
  </w:num>
  <w:num w:numId="5">
    <w:abstractNumId w:val="2"/>
  </w:num>
  <w:num w:numId="6">
    <w:abstractNumId w:val="34"/>
  </w:num>
  <w:num w:numId="7">
    <w:abstractNumId w:val="21"/>
  </w:num>
  <w:num w:numId="8">
    <w:abstractNumId w:val="1"/>
  </w:num>
  <w:num w:numId="9">
    <w:abstractNumId w:val="11"/>
  </w:num>
  <w:num w:numId="10">
    <w:abstractNumId w:val="15"/>
  </w:num>
  <w:num w:numId="11">
    <w:abstractNumId w:val="22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30"/>
  </w:num>
  <w:num w:numId="16">
    <w:abstractNumId w:val="3"/>
  </w:num>
  <w:num w:numId="17">
    <w:abstractNumId w:val="14"/>
  </w:num>
  <w:num w:numId="18">
    <w:abstractNumId w:val="24"/>
  </w:num>
  <w:num w:numId="19">
    <w:abstractNumId w:val="9"/>
  </w:num>
  <w:num w:numId="20">
    <w:abstractNumId w:val="29"/>
  </w:num>
  <w:num w:numId="21">
    <w:abstractNumId w:val="26"/>
  </w:num>
  <w:num w:numId="22">
    <w:abstractNumId w:val="28"/>
  </w:num>
  <w:num w:numId="23">
    <w:abstractNumId w:val="20"/>
  </w:num>
  <w:num w:numId="24">
    <w:abstractNumId w:val="5"/>
  </w:num>
  <w:num w:numId="25">
    <w:abstractNumId w:val="6"/>
  </w:num>
  <w:num w:numId="26">
    <w:abstractNumId w:val="31"/>
  </w:num>
  <w:num w:numId="27">
    <w:abstractNumId w:val="23"/>
  </w:num>
  <w:num w:numId="28">
    <w:abstractNumId w:val="25"/>
  </w:num>
  <w:num w:numId="29">
    <w:abstractNumId w:val="10"/>
  </w:num>
  <w:num w:numId="30">
    <w:abstractNumId w:val="8"/>
  </w:num>
  <w:num w:numId="31">
    <w:abstractNumId w:val="13"/>
  </w:num>
  <w:num w:numId="32">
    <w:abstractNumId w:val="32"/>
  </w:num>
  <w:num w:numId="33">
    <w:abstractNumId w:val="17"/>
  </w:num>
  <w:num w:numId="34">
    <w:abstractNumId w:val="33"/>
  </w:num>
  <w:num w:numId="35">
    <w:abstractNumId w:val="1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0"/>
  <w:drawingGridHorizontalSpacing w:val="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</w:style>
  <w:style w:type="paragraph" w:styleId="ListParagraph">
    <w:name w:val="List Paragraph"/>
    <w:basedOn w:val="Normal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ListParagraph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semiHidden/>
    <w:rsid w:val="002E67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688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A353B"/>
    <w:rPr>
      <w:sz w:val="16"/>
      <w:szCs w:val="16"/>
    </w:rPr>
  </w:style>
  <w:style w:type="paragraph" w:styleId="CommentText">
    <w:name w:val="annotation text"/>
    <w:aliases w:val="Znak"/>
    <w:basedOn w:val="Normal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efaultParagraphFont"/>
    <w:link w:val="CommentText"/>
    <w:rsid w:val="006A353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semiHidden/>
    <w:rsid w:val="006A353B"/>
    <w:rPr>
      <w:rFonts w:ascii="Arial" w:hAnsi="Arial" w:cs="Arial"/>
      <w:b/>
      <w:bCs/>
    </w:rPr>
  </w:style>
  <w:style w:type="paragraph" w:styleId="FootnoteText">
    <w:name w:val="footnote text"/>
    <w:basedOn w:val="Normal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  <w:style w:type="paragraph" w:styleId="Revision">
    <w:name w:val="Revision"/>
    <w:hidden/>
    <w:uiPriority w:val="99"/>
    <w:semiHidden/>
    <w:rsid w:val="0018187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5E927-F5F4-4464-8294-3F335D49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2022-06-03T08:59:00Z</dcterms:created>
  <dcterms:modified xsi:type="dcterms:W3CDTF">2022-08-22T12:32:00Z</dcterms:modified>
</cp:coreProperties>
</file>