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91" w:rsidRPr="009F0AB3" w:rsidRDefault="00126791" w:rsidP="00126791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AB3">
        <w:rPr>
          <w:rFonts w:ascii="Times New Roman" w:hAnsi="Times New Roman"/>
          <w:sz w:val="24"/>
        </w:rPr>
        <w:t>(місце), дата …………………..</w:t>
      </w:r>
    </w:p>
    <w:p w:rsidR="00126791" w:rsidRPr="009F0AB3" w:rsidRDefault="00126791" w:rsidP="0012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B3">
        <w:rPr>
          <w:rFonts w:ascii="Times New Roman" w:hAnsi="Times New Roman"/>
          <w:sz w:val="24"/>
        </w:rPr>
        <w:t>……………………………</w:t>
      </w:r>
    </w:p>
    <w:p w:rsidR="00126791" w:rsidRPr="009F0AB3" w:rsidRDefault="00126791" w:rsidP="0012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B3">
        <w:rPr>
          <w:rFonts w:ascii="Times New Roman" w:hAnsi="Times New Roman"/>
          <w:sz w:val="24"/>
        </w:rPr>
        <w:t>(ім'я та прізвище)</w:t>
      </w:r>
    </w:p>
    <w:p w:rsidR="00126791" w:rsidRPr="009F0AB3" w:rsidRDefault="00126791" w:rsidP="00126791">
      <w:pPr>
        <w:rPr>
          <w:rFonts w:ascii="Arial" w:hAnsi="Arial" w:cs="Arial"/>
          <w:color w:val="4E555E"/>
          <w:sz w:val="27"/>
          <w:szCs w:val="27"/>
        </w:rPr>
      </w:pPr>
    </w:p>
    <w:p w:rsidR="00126791" w:rsidRPr="009F0AB3" w:rsidRDefault="00126791" w:rsidP="00126791">
      <w:pPr>
        <w:rPr>
          <w:rFonts w:ascii="Arial" w:hAnsi="Arial" w:cs="Arial"/>
          <w:color w:val="4E555E"/>
          <w:sz w:val="27"/>
          <w:szCs w:val="27"/>
        </w:rPr>
      </w:pPr>
    </w:p>
    <w:p w:rsidR="00126791" w:rsidRPr="009F0AB3" w:rsidRDefault="00126791" w:rsidP="00126791">
      <w:pPr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bookmarkStart w:id="0" w:name="_GoBack"/>
      <w:r w:rsidRPr="009F0AB3">
        <w:rPr>
          <w:rFonts w:ascii="Times New Roman" w:hAnsi="Times New Roman"/>
          <w:b/>
          <w:color w:val="000000" w:themeColor="text1"/>
          <w:sz w:val="27"/>
        </w:rPr>
        <w:t>Заява кандидата в медіатори</w:t>
      </w:r>
      <w:bookmarkEnd w:id="0"/>
      <w:r w:rsidRPr="009F0AB3">
        <w:rPr>
          <w:rStyle w:val="Odwoanieprzypisudolnego"/>
          <w:rFonts w:ascii="Times New Roman" w:hAnsi="Times New Roman" w:cs="Times New Roman"/>
          <w:b/>
          <w:color w:val="000000" w:themeColor="text1"/>
          <w:sz w:val="27"/>
          <w:szCs w:val="27"/>
        </w:rPr>
        <w:footnoteReference w:id="1"/>
      </w:r>
    </w:p>
    <w:p w:rsidR="00126791" w:rsidRPr="009F0AB3" w:rsidRDefault="00126791" w:rsidP="00126791">
      <w:pPr>
        <w:rPr>
          <w:rFonts w:ascii="Arial" w:hAnsi="Arial" w:cs="Arial"/>
          <w:color w:val="4E555E"/>
          <w:sz w:val="27"/>
          <w:szCs w:val="27"/>
        </w:rPr>
      </w:pPr>
    </w:p>
    <w:p w:rsidR="00126791" w:rsidRPr="009F0AB3" w:rsidRDefault="00126791" w:rsidP="00126791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AB3">
        <w:rPr>
          <w:rFonts w:ascii="Times New Roman" w:hAnsi="Times New Roman"/>
          <w:color w:val="000000" w:themeColor="text1"/>
          <w:sz w:val="24"/>
        </w:rPr>
        <w:t>Підтверджую, що:</w:t>
      </w:r>
    </w:p>
    <w:p w:rsidR="00126791" w:rsidRPr="009F0AB3" w:rsidRDefault="00126791" w:rsidP="00126791">
      <w:pPr>
        <w:pStyle w:val="Akapitzlist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AB3">
        <w:rPr>
          <w:rFonts w:ascii="Times New Roman" w:hAnsi="Times New Roman"/>
          <w:color w:val="000000" w:themeColor="text1"/>
          <w:sz w:val="24"/>
        </w:rPr>
        <w:t>я досяг/досягла</w:t>
      </w:r>
      <w:r w:rsidRPr="009F0AB3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Pr="009F0AB3">
        <w:rPr>
          <w:rFonts w:ascii="Times New Roman" w:hAnsi="Times New Roman"/>
          <w:color w:val="000000" w:themeColor="text1"/>
          <w:sz w:val="24"/>
        </w:rPr>
        <w:t xml:space="preserve"> 26 років,</w:t>
      </w:r>
    </w:p>
    <w:p w:rsidR="00126791" w:rsidRPr="009F0AB3" w:rsidRDefault="00126791" w:rsidP="00126791">
      <w:pPr>
        <w:pStyle w:val="Akapitzlist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AB3">
        <w:rPr>
          <w:rFonts w:ascii="Times New Roman" w:hAnsi="Times New Roman"/>
          <w:color w:val="000000" w:themeColor="text1"/>
          <w:sz w:val="24"/>
        </w:rPr>
        <w:t>маю повний обсяг публічних прав, володію повною правоздатністю,</w:t>
      </w:r>
    </w:p>
    <w:p w:rsidR="00126791" w:rsidRPr="009F0AB3" w:rsidRDefault="00126791" w:rsidP="00126791">
      <w:pPr>
        <w:pStyle w:val="Akapitzlist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AB3">
        <w:rPr>
          <w:rFonts w:ascii="Times New Roman" w:hAnsi="Times New Roman"/>
          <w:color w:val="000000" w:themeColor="text1"/>
          <w:sz w:val="24"/>
        </w:rPr>
        <w:t>володію польською мовою в усній та письмовій формі.</w:t>
      </w:r>
    </w:p>
    <w:p w:rsidR="00126791" w:rsidRPr="009F0AB3" w:rsidRDefault="00126791" w:rsidP="0012679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6791" w:rsidRPr="009F0AB3" w:rsidRDefault="00126791" w:rsidP="0012679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791" w:rsidRPr="009F0AB3" w:rsidRDefault="00126791" w:rsidP="0012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791" w:rsidRPr="009F0AB3" w:rsidRDefault="00126791" w:rsidP="0012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791" w:rsidRPr="009F0AB3" w:rsidRDefault="00126791" w:rsidP="00126791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0AB3">
        <w:rPr>
          <w:rFonts w:ascii="Times New Roman" w:hAnsi="Times New Roman"/>
          <w:sz w:val="24"/>
        </w:rPr>
        <w:t>………………………</w:t>
      </w:r>
    </w:p>
    <w:p w:rsidR="00126791" w:rsidRPr="009F0AB3" w:rsidRDefault="00126791" w:rsidP="00126791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0AB3">
        <w:rPr>
          <w:rFonts w:ascii="Times New Roman" w:hAnsi="Times New Roman"/>
          <w:sz w:val="24"/>
        </w:rPr>
        <w:t>(підпис)</w:t>
      </w:r>
    </w:p>
    <w:p w:rsidR="00126791" w:rsidRPr="009F0AB3" w:rsidRDefault="00126791" w:rsidP="00126791">
      <w:pPr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126791" w:rsidRPr="009F0AB3" w:rsidRDefault="00126791" w:rsidP="0012679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791" w:rsidRPr="009F0AB3" w:rsidRDefault="00126791" w:rsidP="00126791">
      <w:pPr>
        <w:rPr>
          <w:rFonts w:ascii="Times New Roman" w:hAnsi="Times New Roman" w:cs="Times New Roman"/>
          <w:sz w:val="24"/>
          <w:szCs w:val="24"/>
        </w:rPr>
      </w:pPr>
    </w:p>
    <w:p w:rsidR="003E34F1" w:rsidRDefault="003E34F1"/>
    <w:sectPr w:rsidR="003E3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1A1" w:rsidRDefault="00C351A1" w:rsidP="00126791">
      <w:pPr>
        <w:spacing w:after="0" w:line="240" w:lineRule="auto"/>
      </w:pPr>
      <w:r>
        <w:separator/>
      </w:r>
    </w:p>
  </w:endnote>
  <w:endnote w:type="continuationSeparator" w:id="0">
    <w:p w:rsidR="00C351A1" w:rsidRDefault="00C351A1" w:rsidP="0012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1A1" w:rsidRDefault="00C351A1" w:rsidP="00126791">
      <w:pPr>
        <w:spacing w:after="0" w:line="240" w:lineRule="auto"/>
      </w:pPr>
      <w:r>
        <w:separator/>
      </w:r>
    </w:p>
  </w:footnote>
  <w:footnote w:type="continuationSeparator" w:id="0">
    <w:p w:rsidR="00C351A1" w:rsidRDefault="00C351A1" w:rsidP="00126791">
      <w:pPr>
        <w:spacing w:after="0" w:line="240" w:lineRule="auto"/>
      </w:pPr>
      <w:r>
        <w:continuationSeparator/>
      </w:r>
    </w:p>
  </w:footnote>
  <w:footnote w:id="1">
    <w:p w:rsidR="00126791" w:rsidRPr="009F0AB3" w:rsidRDefault="00126791" w:rsidP="00126791">
      <w:pPr>
        <w:pStyle w:val="Tekstprzypisudolnego"/>
        <w:jc w:val="both"/>
      </w:pPr>
      <w:r w:rsidRPr="009F0AB3">
        <w:rPr>
          <w:rStyle w:val="Odwoanieprzypisudolnego"/>
        </w:rPr>
        <w:footnoteRef/>
      </w:r>
      <w:r w:rsidRPr="009F0AB3">
        <w:t xml:space="preserve"> з переліку медіаторів, який веде відповідальний міністр з питань праці, відповідно до ч. 1 ст. 11 Закону від 23 травня 1991 р. про розв’язання колективних спорів (Законодавчий вісник 2020 року, поз. 123) – за погодженням з профспілковими організаціями та з організаціями роботодавців, представницькими в розумінні Закону від 24 липня 2015 р. про Раду суспільного діалогу та інші інституції суспільного діалогу (Законодавчий вісник 2018 року, поз. 2232)</w:t>
      </w:r>
    </w:p>
    <w:p w:rsidR="00126791" w:rsidRPr="009F0AB3" w:rsidRDefault="00126791" w:rsidP="00126791">
      <w:pPr>
        <w:pStyle w:val="Tekstprzypisudolnego"/>
        <w:jc w:val="both"/>
      </w:pPr>
    </w:p>
  </w:footnote>
  <w:footnote w:id="2">
    <w:p w:rsidR="00126791" w:rsidRPr="009F0AB3" w:rsidRDefault="00126791" w:rsidP="00126791">
      <w:pPr>
        <w:pStyle w:val="Tekstprzypisudolnego"/>
        <w:rPr>
          <w:rFonts w:cs="Times New Roman"/>
        </w:rPr>
      </w:pPr>
      <w:r w:rsidRPr="009F0AB3">
        <w:rPr>
          <w:rStyle w:val="Odwoanieprzypisudolnego"/>
        </w:rPr>
        <w:footnoteRef/>
      </w:r>
      <w:r w:rsidRPr="009F0AB3">
        <w:t xml:space="preserve"> Закреслити </w:t>
      </w:r>
      <w:r w:rsidRPr="009F0AB3">
        <w:t>непотрібне</w:t>
      </w:r>
    </w:p>
    <w:p w:rsidR="00126791" w:rsidRPr="009F0AB3" w:rsidRDefault="00126791" w:rsidP="00126791">
      <w:pPr>
        <w:pStyle w:val="Tekstprzypisudolnego"/>
        <w:rPr>
          <w:rFonts w:cs="Times New Roman"/>
        </w:rPr>
      </w:pPr>
    </w:p>
    <w:p w:rsidR="00126791" w:rsidRPr="009F0AB3" w:rsidRDefault="00126791" w:rsidP="00126791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0"/>
          <w:szCs w:val="20"/>
        </w:rPr>
      </w:pPr>
      <w:r w:rsidRPr="009F0AB3">
        <w:rPr>
          <w:rFonts w:ascii="Times New Roman" w:hAnsi="Times New Roman"/>
          <w:sz w:val="20"/>
        </w:rPr>
        <w:t>Розпорядником ваших персональних даних є Міністр родини та соціальної політики, а особою, яка виконує обов’язки розпорядника, є Директор Департаменту соціального діалогу та партнерства.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60984"/>
    <w:multiLevelType w:val="hybridMultilevel"/>
    <w:tmpl w:val="69B02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A5"/>
    <w:rsid w:val="00126791"/>
    <w:rsid w:val="003E34F1"/>
    <w:rsid w:val="00C351A1"/>
    <w:rsid w:val="00D4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9BD3D-F89E-41B0-A987-02AF4B9D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791"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679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791"/>
    <w:rPr>
      <w:rFonts w:ascii="Times New Roman" w:hAnsi="Times New Roman"/>
      <w:sz w:val="20"/>
      <w:szCs w:val="20"/>
      <w:lang w:val="uk-U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6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0</DocSecurity>
  <Lines>1</Lines>
  <Paragraphs>1</Paragraphs>
  <ScaleCrop>false</ScaleCrop>
  <Company>HP Inc.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Niewiadomska</dc:creator>
  <cp:keywords/>
  <dc:description/>
  <cp:lastModifiedBy>Maria Niewiadomska</cp:lastModifiedBy>
  <cp:revision>2</cp:revision>
  <dcterms:created xsi:type="dcterms:W3CDTF">2023-05-30T09:59:00Z</dcterms:created>
  <dcterms:modified xsi:type="dcterms:W3CDTF">2023-05-30T09:59:00Z</dcterms:modified>
</cp:coreProperties>
</file>