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9B46" w14:textId="77777777" w:rsidR="00135901" w:rsidRPr="00135901" w:rsidRDefault="00135901" w:rsidP="00135901">
      <w:pPr>
        <w:pStyle w:val="Nagwek1"/>
        <w:jc w:val="right"/>
        <w:rPr>
          <w:rFonts w:ascii="Times New Roman" w:hAnsi="Times New Roman"/>
          <w:sz w:val="26"/>
          <w:szCs w:val="26"/>
          <w:lang w:val="pl-PL"/>
        </w:rPr>
      </w:pPr>
      <w:r w:rsidRPr="00135901">
        <w:rPr>
          <w:rFonts w:ascii="Times New Roman" w:hAnsi="Times New Roman"/>
          <w:sz w:val="26"/>
          <w:szCs w:val="26"/>
          <w:lang w:val="pl-PL"/>
        </w:rPr>
        <w:t xml:space="preserve">Załącznik nr </w:t>
      </w:r>
      <w:r w:rsidR="00CE6A7E">
        <w:rPr>
          <w:rFonts w:ascii="Times New Roman" w:hAnsi="Times New Roman"/>
          <w:sz w:val="26"/>
          <w:szCs w:val="26"/>
          <w:lang w:val="pl-PL"/>
        </w:rPr>
        <w:t>1</w:t>
      </w:r>
    </w:p>
    <w:p w14:paraId="7569BB05" w14:textId="77777777" w:rsidR="00984AD5" w:rsidRPr="006B632B" w:rsidRDefault="00984AD5" w:rsidP="00984AD5">
      <w:pPr>
        <w:pStyle w:val="Nagwek1"/>
        <w:rPr>
          <w:rFonts w:ascii="Times New Roman" w:hAnsi="Times New Roman"/>
          <w:sz w:val="26"/>
          <w:szCs w:val="26"/>
          <w:lang w:val="pl-PL"/>
        </w:rPr>
      </w:pPr>
      <w:r w:rsidRPr="006B632B">
        <w:rPr>
          <w:rFonts w:ascii="Times New Roman" w:hAnsi="Times New Roman"/>
          <w:sz w:val="26"/>
          <w:szCs w:val="26"/>
        </w:rPr>
        <w:t xml:space="preserve">Wniosek o dopuszczenie do </w:t>
      </w:r>
      <w:r w:rsidR="006B632B" w:rsidRPr="006B632B">
        <w:rPr>
          <w:rFonts w:ascii="Times New Roman" w:hAnsi="Times New Roman"/>
          <w:sz w:val="26"/>
          <w:szCs w:val="26"/>
          <w:lang w:val="pl-PL"/>
        </w:rPr>
        <w:t xml:space="preserve">udziału w </w:t>
      </w:r>
      <w:r w:rsidR="00911028">
        <w:rPr>
          <w:rFonts w:ascii="Times New Roman" w:hAnsi="Times New Roman"/>
          <w:sz w:val="26"/>
          <w:szCs w:val="26"/>
          <w:lang w:val="pl-PL"/>
        </w:rPr>
        <w:t>szacowaniu wartości zamówienia</w:t>
      </w:r>
      <w:r w:rsidR="006B632B" w:rsidRPr="006B632B">
        <w:rPr>
          <w:rFonts w:ascii="Times New Roman" w:hAnsi="Times New Roman"/>
          <w:sz w:val="26"/>
          <w:szCs w:val="26"/>
          <w:lang w:val="pl-PL"/>
        </w:rPr>
        <w:t xml:space="preserve"> </w:t>
      </w:r>
    </w:p>
    <w:p w14:paraId="7438B2EA" w14:textId="77777777" w:rsidR="006B632B" w:rsidRDefault="006B632B" w:rsidP="006B632B">
      <w:pPr>
        <w:ind w:firstLine="6873"/>
        <w:rPr>
          <w:rFonts w:ascii="Times New Roman" w:hAnsi="Times New Roman"/>
          <w:b/>
          <w:sz w:val="26"/>
          <w:szCs w:val="26"/>
        </w:rPr>
      </w:pPr>
    </w:p>
    <w:p w14:paraId="3E349DD7" w14:textId="77777777" w:rsidR="00984AD5" w:rsidRPr="006B632B" w:rsidRDefault="00984AD5" w:rsidP="006B632B">
      <w:pPr>
        <w:ind w:firstLine="6873"/>
        <w:rPr>
          <w:rFonts w:ascii="Times New Roman" w:hAnsi="Times New Roman"/>
          <w:b/>
          <w:sz w:val="26"/>
          <w:szCs w:val="26"/>
        </w:rPr>
      </w:pPr>
      <w:r w:rsidRPr="006B632B">
        <w:rPr>
          <w:rFonts w:ascii="Times New Roman" w:hAnsi="Times New Roman"/>
          <w:b/>
          <w:sz w:val="26"/>
          <w:szCs w:val="26"/>
        </w:rPr>
        <w:t>Zapraszający:</w:t>
      </w:r>
    </w:p>
    <w:p w14:paraId="03980B10" w14:textId="77777777" w:rsidR="006B632B" w:rsidRPr="006B632B" w:rsidRDefault="006B632B" w:rsidP="006B632B">
      <w:pPr>
        <w:spacing w:before="0" w:beforeAutospacing="0" w:after="0" w:afterAutospacing="0"/>
        <w:ind w:firstLine="6873"/>
        <w:rPr>
          <w:rFonts w:ascii="Times New Roman" w:hAnsi="Times New Roman"/>
          <w:b/>
          <w:sz w:val="26"/>
          <w:szCs w:val="26"/>
        </w:rPr>
      </w:pPr>
      <w:r w:rsidRPr="006B632B">
        <w:rPr>
          <w:rFonts w:ascii="Times New Roman" w:hAnsi="Times New Roman"/>
          <w:b/>
          <w:sz w:val="26"/>
          <w:szCs w:val="26"/>
        </w:rPr>
        <w:t xml:space="preserve">Prokuratura Krajowa </w:t>
      </w:r>
    </w:p>
    <w:p w14:paraId="7AED2300" w14:textId="77777777" w:rsidR="006B632B" w:rsidRPr="006B632B" w:rsidRDefault="006B632B" w:rsidP="006B632B">
      <w:pPr>
        <w:spacing w:before="0" w:beforeAutospacing="0" w:after="0" w:afterAutospacing="0"/>
        <w:ind w:firstLine="6873"/>
        <w:rPr>
          <w:rFonts w:ascii="Times New Roman" w:hAnsi="Times New Roman"/>
          <w:b/>
          <w:sz w:val="26"/>
          <w:szCs w:val="26"/>
          <w:lang w:eastAsia="pl-PL"/>
        </w:rPr>
      </w:pPr>
      <w:r w:rsidRPr="006B632B">
        <w:rPr>
          <w:rFonts w:ascii="Times New Roman" w:hAnsi="Times New Roman"/>
          <w:b/>
          <w:sz w:val="26"/>
          <w:szCs w:val="26"/>
          <w:lang w:eastAsia="pl-PL"/>
        </w:rPr>
        <w:t xml:space="preserve">Departament do Spraw Cyberprzestępczości </w:t>
      </w:r>
    </w:p>
    <w:p w14:paraId="7664AE0F" w14:textId="77777777" w:rsidR="006B632B" w:rsidRPr="006B632B" w:rsidRDefault="006B632B" w:rsidP="006B632B">
      <w:pPr>
        <w:spacing w:before="0" w:beforeAutospacing="0" w:after="0" w:afterAutospacing="0"/>
        <w:ind w:firstLine="6873"/>
        <w:rPr>
          <w:rFonts w:ascii="Times New Roman" w:hAnsi="Times New Roman"/>
          <w:b/>
          <w:sz w:val="26"/>
          <w:szCs w:val="26"/>
          <w:lang w:eastAsia="pl-PL"/>
        </w:rPr>
      </w:pPr>
      <w:r w:rsidRPr="006B632B">
        <w:rPr>
          <w:rFonts w:ascii="Times New Roman" w:hAnsi="Times New Roman"/>
          <w:b/>
          <w:sz w:val="26"/>
          <w:szCs w:val="26"/>
          <w:lang w:eastAsia="pl-PL"/>
        </w:rPr>
        <w:t xml:space="preserve">i Informatyzacji </w:t>
      </w:r>
    </w:p>
    <w:p w14:paraId="0F76676B" w14:textId="77777777" w:rsidR="00984AD5" w:rsidRPr="006B632B" w:rsidRDefault="00984AD5" w:rsidP="006B632B">
      <w:pPr>
        <w:spacing w:before="0" w:beforeAutospacing="0" w:after="0" w:afterAutospacing="0"/>
        <w:ind w:firstLine="6873"/>
        <w:rPr>
          <w:rFonts w:ascii="Times New Roman" w:hAnsi="Times New Roman"/>
          <w:b/>
          <w:sz w:val="26"/>
          <w:szCs w:val="26"/>
        </w:rPr>
      </w:pPr>
      <w:r w:rsidRPr="006B632B">
        <w:rPr>
          <w:rFonts w:ascii="Times New Roman" w:hAnsi="Times New Roman"/>
          <w:b/>
          <w:sz w:val="26"/>
          <w:szCs w:val="26"/>
          <w:lang w:eastAsia="pl-PL"/>
        </w:rPr>
        <w:t xml:space="preserve">ul. </w:t>
      </w:r>
      <w:r w:rsidR="006B632B" w:rsidRPr="006B632B">
        <w:rPr>
          <w:rFonts w:ascii="Times New Roman" w:hAnsi="Times New Roman"/>
          <w:b/>
          <w:sz w:val="26"/>
          <w:szCs w:val="26"/>
          <w:lang w:eastAsia="pl-PL"/>
        </w:rPr>
        <w:t xml:space="preserve">Postępu </w:t>
      </w:r>
      <w:r w:rsidR="00EE602D">
        <w:rPr>
          <w:rFonts w:ascii="Times New Roman" w:hAnsi="Times New Roman"/>
          <w:b/>
          <w:sz w:val="26"/>
          <w:szCs w:val="26"/>
          <w:lang w:eastAsia="pl-PL"/>
        </w:rPr>
        <w:t>3</w:t>
      </w:r>
    </w:p>
    <w:p w14:paraId="4C6A31FC" w14:textId="77777777" w:rsidR="00984AD5" w:rsidRPr="006B632B" w:rsidRDefault="00984AD5" w:rsidP="006B632B">
      <w:pPr>
        <w:pStyle w:val="Default"/>
        <w:ind w:firstLine="7230"/>
        <w:rPr>
          <w:rFonts w:ascii="Times New Roman" w:hAnsi="Times New Roman" w:cs="Times New Roman"/>
          <w:b/>
          <w:color w:val="auto"/>
          <w:sz w:val="26"/>
          <w:szCs w:val="26"/>
          <w:lang w:eastAsia="pl-PL"/>
        </w:rPr>
      </w:pPr>
      <w:r w:rsidRPr="006B632B">
        <w:rPr>
          <w:rFonts w:ascii="Times New Roman" w:hAnsi="Times New Roman" w:cs="Times New Roman"/>
          <w:b/>
          <w:color w:val="auto"/>
          <w:sz w:val="26"/>
          <w:szCs w:val="26"/>
          <w:lang w:eastAsia="pl-PL"/>
        </w:rPr>
        <w:t>02-</w:t>
      </w:r>
      <w:r w:rsidR="006B632B" w:rsidRPr="006B632B">
        <w:rPr>
          <w:rFonts w:ascii="Times New Roman" w:hAnsi="Times New Roman" w:cs="Times New Roman"/>
          <w:b/>
          <w:color w:val="auto"/>
          <w:sz w:val="26"/>
          <w:szCs w:val="26"/>
          <w:lang w:eastAsia="pl-PL"/>
        </w:rPr>
        <w:t>676</w:t>
      </w:r>
      <w:r w:rsidRPr="006B632B">
        <w:rPr>
          <w:rFonts w:ascii="Times New Roman" w:hAnsi="Times New Roman" w:cs="Times New Roman"/>
          <w:b/>
          <w:color w:val="auto"/>
          <w:sz w:val="26"/>
          <w:szCs w:val="26"/>
          <w:lang w:eastAsia="pl-PL"/>
        </w:rPr>
        <w:t xml:space="preserve"> Warszawa</w:t>
      </w:r>
    </w:p>
    <w:p w14:paraId="210C80A4" w14:textId="77777777" w:rsidR="00984AD5" w:rsidRDefault="00984AD5" w:rsidP="00984AD5">
      <w:pPr>
        <w:pStyle w:val="Default"/>
        <w:ind w:left="7788" w:firstLine="708"/>
        <w:rPr>
          <w:rFonts w:ascii="Times New Roman" w:hAnsi="Times New Roman" w:cs="Times New Roman"/>
          <w:b/>
          <w:color w:val="auto"/>
          <w:sz w:val="28"/>
          <w:szCs w:val="28"/>
          <w:lang w:eastAsia="pl-PL"/>
        </w:rPr>
      </w:pPr>
    </w:p>
    <w:p w14:paraId="77AFE339" w14:textId="77777777" w:rsidR="00CE6A7E" w:rsidRPr="00984AD5" w:rsidRDefault="00CE6A7E" w:rsidP="00984AD5">
      <w:pPr>
        <w:pStyle w:val="Default"/>
        <w:ind w:left="7788" w:firstLine="708"/>
        <w:rPr>
          <w:rFonts w:ascii="Times New Roman" w:hAnsi="Times New Roman" w:cs="Times New Roman"/>
          <w:b/>
          <w:color w:val="auto"/>
          <w:sz w:val="28"/>
          <w:szCs w:val="28"/>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9"/>
        <w:gridCol w:w="8544"/>
      </w:tblGrid>
      <w:tr w:rsidR="00984AD5" w:rsidRPr="00B82888" w14:paraId="10C49ADC" w14:textId="77777777" w:rsidTr="00CE6A7E">
        <w:trPr>
          <w:trHeight w:val="84"/>
        </w:trPr>
        <w:tc>
          <w:tcPr>
            <w:tcW w:w="3899" w:type="dxa"/>
            <w:tcBorders>
              <w:top w:val="nil"/>
              <w:left w:val="nil"/>
              <w:right w:val="nil"/>
            </w:tcBorders>
          </w:tcPr>
          <w:p w14:paraId="31AD0522" w14:textId="77777777" w:rsidR="00984AD5" w:rsidRPr="00B82888" w:rsidRDefault="00984AD5" w:rsidP="00C954D7">
            <w:pPr>
              <w:rPr>
                <w:b/>
              </w:rPr>
            </w:pPr>
          </w:p>
        </w:tc>
        <w:tc>
          <w:tcPr>
            <w:tcW w:w="8544" w:type="dxa"/>
            <w:tcBorders>
              <w:top w:val="nil"/>
              <w:left w:val="nil"/>
              <w:right w:val="nil"/>
            </w:tcBorders>
          </w:tcPr>
          <w:p w14:paraId="55AAB3E7" w14:textId="77777777" w:rsidR="00CE6A7E" w:rsidRPr="006B632B" w:rsidRDefault="00984AD5" w:rsidP="00CE6A7E">
            <w:pPr>
              <w:rPr>
                <w:rFonts w:ascii="Times New Roman" w:hAnsi="Times New Roman"/>
                <w:sz w:val="24"/>
                <w:szCs w:val="24"/>
              </w:rPr>
            </w:pPr>
            <w:r w:rsidRPr="006B632B">
              <w:rPr>
                <w:rFonts w:ascii="Times New Roman" w:hAnsi="Times New Roman"/>
                <w:sz w:val="24"/>
                <w:szCs w:val="24"/>
              </w:rPr>
              <w:t>Dane podmiotu wnioskującego</w:t>
            </w:r>
          </w:p>
        </w:tc>
      </w:tr>
      <w:tr w:rsidR="00984AD5" w:rsidRPr="00B82888" w14:paraId="13BAC16E" w14:textId="77777777" w:rsidTr="00CE6A7E">
        <w:trPr>
          <w:trHeight w:val="84"/>
        </w:trPr>
        <w:tc>
          <w:tcPr>
            <w:tcW w:w="3899" w:type="dxa"/>
            <w:shd w:val="clear" w:color="auto" w:fill="D9D9D9"/>
          </w:tcPr>
          <w:p w14:paraId="617599A6" w14:textId="77777777" w:rsidR="00984AD5" w:rsidRPr="00CE6A7E" w:rsidRDefault="00984AD5" w:rsidP="00C954D7">
            <w:pPr>
              <w:rPr>
                <w:rFonts w:ascii="Times New Roman" w:hAnsi="Times New Roman"/>
                <w:b/>
              </w:rPr>
            </w:pPr>
            <w:r w:rsidRPr="00CE6A7E">
              <w:rPr>
                <w:rFonts w:ascii="Times New Roman" w:hAnsi="Times New Roman"/>
                <w:b/>
              </w:rPr>
              <w:t>nazwa firmy:</w:t>
            </w:r>
          </w:p>
        </w:tc>
        <w:tc>
          <w:tcPr>
            <w:tcW w:w="8544" w:type="dxa"/>
          </w:tcPr>
          <w:p w14:paraId="77946A31" w14:textId="77777777" w:rsidR="00984AD5" w:rsidRPr="006B632B" w:rsidRDefault="00984AD5" w:rsidP="00C954D7">
            <w:pPr>
              <w:rPr>
                <w:rFonts w:ascii="Times New Roman" w:hAnsi="Times New Roman"/>
                <w:sz w:val="24"/>
                <w:szCs w:val="24"/>
              </w:rPr>
            </w:pPr>
          </w:p>
        </w:tc>
      </w:tr>
      <w:tr w:rsidR="00984AD5" w:rsidRPr="00B82888" w14:paraId="2276ED28" w14:textId="77777777" w:rsidTr="00CE6A7E">
        <w:trPr>
          <w:trHeight w:val="124"/>
        </w:trPr>
        <w:tc>
          <w:tcPr>
            <w:tcW w:w="3899" w:type="dxa"/>
            <w:shd w:val="clear" w:color="auto" w:fill="D9D9D9"/>
          </w:tcPr>
          <w:p w14:paraId="7E9B5487" w14:textId="77777777" w:rsidR="00984AD5" w:rsidRPr="00CE6A7E" w:rsidRDefault="00984AD5" w:rsidP="00C954D7">
            <w:pPr>
              <w:rPr>
                <w:rFonts w:ascii="Times New Roman" w:hAnsi="Times New Roman"/>
                <w:b/>
              </w:rPr>
            </w:pPr>
            <w:r w:rsidRPr="00CE6A7E">
              <w:rPr>
                <w:rFonts w:ascii="Times New Roman" w:hAnsi="Times New Roman"/>
                <w:b/>
              </w:rPr>
              <w:t xml:space="preserve">adres: </w:t>
            </w:r>
          </w:p>
        </w:tc>
        <w:tc>
          <w:tcPr>
            <w:tcW w:w="8544" w:type="dxa"/>
          </w:tcPr>
          <w:p w14:paraId="2806A865" w14:textId="77777777" w:rsidR="00984AD5" w:rsidRPr="006B632B" w:rsidRDefault="00984AD5" w:rsidP="00C954D7">
            <w:pPr>
              <w:rPr>
                <w:rFonts w:ascii="Times New Roman" w:hAnsi="Times New Roman"/>
                <w:sz w:val="24"/>
                <w:szCs w:val="24"/>
              </w:rPr>
            </w:pPr>
          </w:p>
        </w:tc>
      </w:tr>
      <w:tr w:rsidR="00984AD5" w:rsidRPr="00B82888" w14:paraId="1520D2FF" w14:textId="77777777" w:rsidTr="00CE6A7E">
        <w:trPr>
          <w:trHeight w:val="148"/>
        </w:trPr>
        <w:tc>
          <w:tcPr>
            <w:tcW w:w="3899" w:type="dxa"/>
            <w:shd w:val="clear" w:color="auto" w:fill="D9D9D9"/>
          </w:tcPr>
          <w:p w14:paraId="4774CF6D" w14:textId="77777777" w:rsidR="00984AD5" w:rsidRPr="00CE6A7E" w:rsidRDefault="00984AD5" w:rsidP="00C954D7">
            <w:pPr>
              <w:rPr>
                <w:rFonts w:ascii="Times New Roman" w:hAnsi="Times New Roman"/>
                <w:b/>
              </w:rPr>
            </w:pPr>
            <w:r w:rsidRPr="00CE6A7E">
              <w:rPr>
                <w:rFonts w:ascii="Times New Roman" w:hAnsi="Times New Roman"/>
                <w:b/>
              </w:rPr>
              <w:t>Tel. fax:</w:t>
            </w:r>
          </w:p>
        </w:tc>
        <w:tc>
          <w:tcPr>
            <w:tcW w:w="8544" w:type="dxa"/>
          </w:tcPr>
          <w:p w14:paraId="674675C4" w14:textId="77777777" w:rsidR="00984AD5" w:rsidRPr="006B632B" w:rsidRDefault="00984AD5" w:rsidP="00C954D7">
            <w:pPr>
              <w:rPr>
                <w:rFonts w:ascii="Times New Roman" w:hAnsi="Times New Roman"/>
                <w:sz w:val="24"/>
                <w:szCs w:val="24"/>
              </w:rPr>
            </w:pPr>
          </w:p>
        </w:tc>
      </w:tr>
      <w:tr w:rsidR="00984AD5" w:rsidRPr="00B82888" w14:paraId="767EC955" w14:textId="77777777" w:rsidTr="00CE6A7E">
        <w:trPr>
          <w:trHeight w:val="148"/>
        </w:trPr>
        <w:tc>
          <w:tcPr>
            <w:tcW w:w="3899" w:type="dxa"/>
            <w:shd w:val="clear" w:color="auto" w:fill="D9D9D9"/>
          </w:tcPr>
          <w:p w14:paraId="274B3E9B" w14:textId="77777777" w:rsidR="00984AD5" w:rsidRPr="00CE6A7E" w:rsidRDefault="00984AD5" w:rsidP="00C954D7">
            <w:pPr>
              <w:rPr>
                <w:rFonts w:ascii="Times New Roman" w:hAnsi="Times New Roman"/>
                <w:b/>
              </w:rPr>
            </w:pPr>
            <w:r w:rsidRPr="00CE6A7E">
              <w:rPr>
                <w:rFonts w:ascii="Times New Roman" w:hAnsi="Times New Roman"/>
                <w:b/>
              </w:rPr>
              <w:t>e-mail:</w:t>
            </w:r>
          </w:p>
        </w:tc>
        <w:tc>
          <w:tcPr>
            <w:tcW w:w="8544" w:type="dxa"/>
          </w:tcPr>
          <w:p w14:paraId="0CAD7C1B" w14:textId="77777777" w:rsidR="00984AD5" w:rsidRPr="006B632B" w:rsidRDefault="00984AD5" w:rsidP="00C954D7">
            <w:pPr>
              <w:rPr>
                <w:rFonts w:ascii="Times New Roman" w:hAnsi="Times New Roman"/>
                <w:sz w:val="24"/>
                <w:szCs w:val="24"/>
              </w:rPr>
            </w:pPr>
          </w:p>
        </w:tc>
      </w:tr>
      <w:tr w:rsidR="00984AD5" w:rsidRPr="00B82888" w14:paraId="58E316D4" w14:textId="77777777" w:rsidTr="00CE6A7E">
        <w:trPr>
          <w:trHeight w:val="148"/>
        </w:trPr>
        <w:tc>
          <w:tcPr>
            <w:tcW w:w="3899" w:type="dxa"/>
            <w:shd w:val="clear" w:color="auto" w:fill="D9D9D9"/>
          </w:tcPr>
          <w:p w14:paraId="78FEC48D" w14:textId="77777777" w:rsidR="00984AD5" w:rsidRPr="00CE6A7E" w:rsidRDefault="00984AD5" w:rsidP="00C954D7">
            <w:pPr>
              <w:rPr>
                <w:rFonts w:ascii="Times New Roman" w:hAnsi="Times New Roman"/>
                <w:b/>
              </w:rPr>
            </w:pPr>
            <w:r w:rsidRPr="00CE6A7E">
              <w:rPr>
                <w:rFonts w:ascii="Times New Roman" w:hAnsi="Times New Roman"/>
                <w:b/>
              </w:rPr>
              <w:t>osoba do kontaktu:</w:t>
            </w:r>
          </w:p>
        </w:tc>
        <w:tc>
          <w:tcPr>
            <w:tcW w:w="8544" w:type="dxa"/>
          </w:tcPr>
          <w:p w14:paraId="60C74D08" w14:textId="77777777" w:rsidR="00984AD5" w:rsidRPr="006B632B" w:rsidRDefault="00984AD5" w:rsidP="00C954D7">
            <w:pPr>
              <w:rPr>
                <w:rFonts w:ascii="Times New Roman" w:hAnsi="Times New Roman"/>
                <w:sz w:val="24"/>
                <w:szCs w:val="24"/>
              </w:rPr>
            </w:pPr>
          </w:p>
        </w:tc>
      </w:tr>
      <w:tr w:rsidR="00984AD5" w:rsidRPr="00B82888" w14:paraId="0F7DFE91" w14:textId="77777777" w:rsidTr="00CE6A7E">
        <w:trPr>
          <w:trHeight w:val="188"/>
        </w:trPr>
        <w:tc>
          <w:tcPr>
            <w:tcW w:w="3899" w:type="dxa"/>
            <w:shd w:val="clear" w:color="auto" w:fill="D9D9D9"/>
          </w:tcPr>
          <w:p w14:paraId="1AEFA493" w14:textId="77777777" w:rsidR="00984AD5" w:rsidRPr="00CE6A7E" w:rsidRDefault="00984AD5" w:rsidP="00C954D7">
            <w:pPr>
              <w:rPr>
                <w:rFonts w:ascii="Times New Roman" w:hAnsi="Times New Roman"/>
                <w:b/>
              </w:rPr>
            </w:pPr>
            <w:r w:rsidRPr="00CE6A7E">
              <w:rPr>
                <w:rFonts w:ascii="Times New Roman" w:hAnsi="Times New Roman"/>
                <w:b/>
              </w:rPr>
              <w:t>telefon, fax, e-mail:</w:t>
            </w:r>
          </w:p>
        </w:tc>
        <w:tc>
          <w:tcPr>
            <w:tcW w:w="8544" w:type="dxa"/>
          </w:tcPr>
          <w:p w14:paraId="768961E8" w14:textId="77777777" w:rsidR="00984AD5" w:rsidRPr="006B632B" w:rsidRDefault="00984AD5" w:rsidP="00C954D7">
            <w:pPr>
              <w:rPr>
                <w:rFonts w:ascii="Times New Roman" w:hAnsi="Times New Roman"/>
                <w:sz w:val="24"/>
                <w:szCs w:val="24"/>
              </w:rPr>
            </w:pPr>
          </w:p>
        </w:tc>
      </w:tr>
    </w:tbl>
    <w:p w14:paraId="6F9BA8C3" w14:textId="77777777" w:rsidR="00984AD5" w:rsidRPr="00B82888" w:rsidRDefault="00984AD5" w:rsidP="00984AD5">
      <w:pPr>
        <w:pStyle w:val="Akapitzlist1"/>
        <w:spacing w:line="192" w:lineRule="atLeast"/>
        <w:ind w:left="1080"/>
        <w:rPr>
          <w:sz w:val="20"/>
          <w:szCs w:val="20"/>
        </w:rPr>
      </w:pPr>
    </w:p>
    <w:p w14:paraId="41A6217F" w14:textId="77777777" w:rsidR="00984AD5" w:rsidRPr="00B82888" w:rsidRDefault="00984AD5" w:rsidP="00984AD5">
      <w:pPr>
        <w:pStyle w:val="Akapitzlist1"/>
        <w:spacing w:line="192" w:lineRule="atLeast"/>
        <w:ind w:left="1080"/>
        <w:rPr>
          <w:sz w:val="20"/>
          <w:szCs w:val="20"/>
        </w:rPr>
      </w:pPr>
    </w:p>
    <w:p w14:paraId="1D5FEB44" w14:textId="7ACDDFB7" w:rsidR="00984AD5" w:rsidRPr="00AB3790" w:rsidRDefault="00984AD5" w:rsidP="00984AD5">
      <w:pPr>
        <w:pStyle w:val="Default"/>
        <w:numPr>
          <w:ilvl w:val="0"/>
          <w:numId w:val="17"/>
        </w:numPr>
        <w:ind w:left="709" w:hanging="349"/>
        <w:jc w:val="both"/>
        <w:rPr>
          <w:rFonts w:ascii="Times New Roman" w:hAnsi="Times New Roman" w:cs="Times New Roman"/>
          <w:color w:val="auto"/>
        </w:rPr>
      </w:pPr>
      <w:r w:rsidRPr="00AB3790">
        <w:rPr>
          <w:rFonts w:ascii="Times New Roman" w:hAnsi="Times New Roman" w:cs="Times New Roman"/>
        </w:rPr>
        <w:t xml:space="preserve">Wnioskuję o dopuszczenie do </w:t>
      </w:r>
      <w:r w:rsidRPr="00AB3790">
        <w:rPr>
          <w:rFonts w:ascii="Times New Roman" w:hAnsi="Times New Roman" w:cs="Times New Roman"/>
          <w:b/>
          <w:bCs/>
          <w:color w:val="auto"/>
        </w:rPr>
        <w:t xml:space="preserve"> </w:t>
      </w:r>
      <w:r w:rsidR="006B632B">
        <w:rPr>
          <w:rFonts w:ascii="Times New Roman" w:hAnsi="Times New Roman" w:cs="Times New Roman"/>
          <w:b/>
          <w:bCs/>
          <w:color w:val="auto"/>
        </w:rPr>
        <w:t>udziału w szacowaniu wartości zamówienia</w:t>
      </w:r>
      <w:r w:rsidRPr="00AB3790">
        <w:rPr>
          <w:rFonts w:ascii="Times New Roman" w:hAnsi="Times New Roman" w:cs="Times New Roman"/>
          <w:b/>
          <w:bCs/>
          <w:color w:val="auto"/>
        </w:rPr>
        <w:t xml:space="preserve"> polegającego </w:t>
      </w:r>
      <w:r w:rsidRPr="00AB3790">
        <w:rPr>
          <w:rFonts w:ascii="Times New Roman" w:eastAsia="Calibri" w:hAnsi="Times New Roman" w:cs="Times New Roman"/>
          <w:bCs/>
          <w:color w:val="auto"/>
        </w:rPr>
        <w:t xml:space="preserve">na </w:t>
      </w:r>
      <w:r w:rsidR="00C76DC9">
        <w:rPr>
          <w:rFonts w:ascii="Times New Roman" w:eastAsia="Calibri" w:hAnsi="Times New Roman" w:cs="Times New Roman"/>
          <w:bCs/>
          <w:color w:val="auto"/>
        </w:rPr>
        <w:t xml:space="preserve">odnowieniu serwisu gwarancyjnego </w:t>
      </w:r>
      <w:r w:rsidR="00C76DC9" w:rsidRPr="00C76DC9">
        <w:rPr>
          <w:rFonts w:ascii="Times New Roman" w:hAnsi="Times New Roman" w:cs="Times New Roman"/>
        </w:rPr>
        <w:t>posiadanych przez Zamawiającego urządzeń i licencji infrastruktury sieciowej POPD</w:t>
      </w:r>
      <w:r w:rsidR="00A563F8">
        <w:rPr>
          <w:rFonts w:ascii="Times New Roman" w:hAnsi="Times New Roman" w:cs="Times New Roman"/>
        </w:rPr>
        <w:t xml:space="preserve">, </w:t>
      </w:r>
      <w:r w:rsidR="00C76DC9" w:rsidRPr="00C76DC9">
        <w:rPr>
          <w:rFonts w:ascii="Times New Roman" w:hAnsi="Times New Roman" w:cs="Times New Roman"/>
        </w:rPr>
        <w:t>ZOPD</w:t>
      </w:r>
      <w:r w:rsidR="00A563F8">
        <w:rPr>
          <w:rFonts w:ascii="Times New Roman" w:hAnsi="Times New Roman" w:cs="Times New Roman"/>
        </w:rPr>
        <w:t xml:space="preserve"> i WAN</w:t>
      </w:r>
      <w:r w:rsidR="00C76DC9">
        <w:rPr>
          <w:rFonts w:ascii="Times New Roman" w:hAnsi="Times New Roman" w:cs="Times New Roman"/>
        </w:rPr>
        <w:t>.</w:t>
      </w:r>
    </w:p>
    <w:p w14:paraId="03D15949" w14:textId="77777777" w:rsidR="00984AD5" w:rsidRPr="00AB3790" w:rsidRDefault="00984AD5" w:rsidP="00984AD5">
      <w:pPr>
        <w:pStyle w:val="Default"/>
        <w:jc w:val="both"/>
        <w:rPr>
          <w:rFonts w:ascii="Times New Roman" w:hAnsi="Times New Roman" w:cs="Times New Roman"/>
          <w:color w:val="auto"/>
        </w:rPr>
      </w:pPr>
    </w:p>
    <w:p w14:paraId="115B073C" w14:textId="77777777" w:rsidR="00984AD5" w:rsidRPr="00984AD5" w:rsidRDefault="00984AD5" w:rsidP="00CE6A7E">
      <w:pPr>
        <w:pStyle w:val="Default"/>
        <w:numPr>
          <w:ilvl w:val="0"/>
          <w:numId w:val="17"/>
        </w:numPr>
        <w:spacing w:line="276" w:lineRule="auto"/>
        <w:jc w:val="both"/>
        <w:rPr>
          <w:rFonts w:ascii="Times New Roman" w:hAnsi="Times New Roman" w:cs="Times New Roman"/>
          <w:color w:val="auto"/>
        </w:rPr>
      </w:pPr>
      <w:r w:rsidRPr="00AB3790">
        <w:rPr>
          <w:rFonts w:ascii="Times New Roman" w:hAnsi="Times New Roman" w:cs="Times New Roman"/>
        </w:rPr>
        <w:lastRenderedPageBreak/>
        <w:t xml:space="preserve">Informuję, iż firma w okresie ostatnich </w:t>
      </w:r>
      <w:r w:rsidR="00C76DC9">
        <w:rPr>
          <w:rFonts w:ascii="Times New Roman" w:hAnsi="Times New Roman" w:cs="Times New Roman"/>
        </w:rPr>
        <w:t>pięciu</w:t>
      </w:r>
      <w:r w:rsidRPr="00AB3790">
        <w:rPr>
          <w:rFonts w:ascii="Times New Roman" w:hAnsi="Times New Roman" w:cs="Times New Roman"/>
        </w:rPr>
        <w:t xml:space="preserve"> lat</w:t>
      </w:r>
      <w:r w:rsidR="00004EE0">
        <w:rPr>
          <w:rFonts w:ascii="Times New Roman" w:hAnsi="Times New Roman" w:cs="Times New Roman"/>
        </w:rPr>
        <w:t xml:space="preserve"> przed upływem terminu składania wniosku</w:t>
      </w:r>
      <w:r w:rsidRPr="00AB3790">
        <w:rPr>
          <w:rFonts w:ascii="Times New Roman" w:hAnsi="Times New Roman" w:cs="Times New Roman"/>
        </w:rPr>
        <w:t>, a jeżeli okres prowadzenia działalności jest krótszy - w tym okresie</w:t>
      </w:r>
      <w:r w:rsidR="00C76DC9">
        <w:rPr>
          <w:rFonts w:ascii="Times New Roman" w:hAnsi="Times New Roman" w:cs="Times New Roman"/>
        </w:rPr>
        <w:t xml:space="preserve"> wykonał</w:t>
      </w:r>
      <w:r w:rsidR="00911028">
        <w:rPr>
          <w:rFonts w:ascii="Times New Roman" w:hAnsi="Times New Roman" w:cs="Times New Roman"/>
        </w:rPr>
        <w:t>a</w:t>
      </w:r>
      <w:r w:rsidR="00C76DC9">
        <w:rPr>
          <w:rFonts w:ascii="Times New Roman" w:hAnsi="Times New Roman" w:cs="Times New Roman"/>
        </w:rPr>
        <w:t xml:space="preserve">, a w przypadku świadczeń powtarzających się lub ciągłych również wykonuje, co najmniej: </w:t>
      </w:r>
    </w:p>
    <w:p w14:paraId="6C3147BC" w14:textId="0C9A25B8" w:rsidR="00984AD5" w:rsidRPr="00004EE0" w:rsidRDefault="00C76DC9" w:rsidP="00CE6A7E">
      <w:pPr>
        <w:pStyle w:val="Default"/>
        <w:numPr>
          <w:ilvl w:val="0"/>
          <w:numId w:val="18"/>
        </w:numPr>
        <w:spacing w:line="276" w:lineRule="auto"/>
        <w:jc w:val="both"/>
        <w:rPr>
          <w:rFonts w:ascii="Times New Roman" w:hAnsi="Times New Roman" w:cs="Times New Roman"/>
        </w:rPr>
      </w:pPr>
      <w:r w:rsidRPr="00004EE0">
        <w:rPr>
          <w:rFonts w:ascii="Times New Roman" w:hAnsi="Times New Roman" w:cs="Times New Roman"/>
        </w:rPr>
        <w:t>jedn</w:t>
      </w:r>
      <w:r w:rsidR="00911028">
        <w:rPr>
          <w:rFonts w:ascii="Times New Roman" w:hAnsi="Times New Roman" w:cs="Times New Roman"/>
        </w:rPr>
        <w:t>ą</w:t>
      </w:r>
      <w:r w:rsidRPr="00004EE0">
        <w:rPr>
          <w:rFonts w:ascii="Times New Roman" w:hAnsi="Times New Roman" w:cs="Times New Roman"/>
        </w:rPr>
        <w:t xml:space="preserve"> dostaw</w:t>
      </w:r>
      <w:r w:rsidR="00911028">
        <w:rPr>
          <w:rFonts w:ascii="Times New Roman" w:hAnsi="Times New Roman" w:cs="Times New Roman"/>
        </w:rPr>
        <w:t>ę</w:t>
      </w:r>
      <w:r w:rsidRPr="00004EE0">
        <w:rPr>
          <w:rFonts w:ascii="Times New Roman" w:hAnsi="Times New Roman" w:cs="Times New Roman"/>
        </w:rPr>
        <w:t xml:space="preserve"> przedmiotem której była/jest dostawa urządzeń bezpieczeństwa sieciowego o wartości nie mniejszej niż </w:t>
      </w:r>
      <w:r w:rsidR="00B94DB4">
        <w:rPr>
          <w:rFonts w:ascii="Times New Roman" w:hAnsi="Times New Roman" w:cs="Times New Roman"/>
        </w:rPr>
        <w:t>1</w:t>
      </w:r>
      <w:r w:rsidRPr="00004EE0">
        <w:rPr>
          <w:rFonts w:ascii="Times New Roman" w:hAnsi="Times New Roman" w:cs="Times New Roman"/>
        </w:rPr>
        <w:t xml:space="preserve"> 000 000,00 złotych brutto</w:t>
      </w:r>
      <w:r w:rsidR="00984AD5" w:rsidRPr="00004EE0">
        <w:rPr>
          <w:rFonts w:ascii="Times New Roman" w:hAnsi="Times New Roman" w:cs="Times New Roman"/>
        </w:rPr>
        <w:t xml:space="preserve">,  </w:t>
      </w:r>
    </w:p>
    <w:p w14:paraId="604BD72E" w14:textId="77777777" w:rsidR="00004EE0" w:rsidRPr="00004EE0" w:rsidRDefault="00004EE0" w:rsidP="00CE6A7E">
      <w:pPr>
        <w:pStyle w:val="Default"/>
        <w:numPr>
          <w:ilvl w:val="0"/>
          <w:numId w:val="18"/>
        </w:numPr>
        <w:spacing w:line="276" w:lineRule="auto"/>
        <w:jc w:val="both"/>
        <w:rPr>
          <w:rFonts w:ascii="Times New Roman" w:hAnsi="Times New Roman" w:cs="Times New Roman"/>
        </w:rPr>
      </w:pPr>
      <w:r w:rsidRPr="00004EE0">
        <w:rPr>
          <w:rFonts w:ascii="Times New Roman" w:hAnsi="Times New Roman" w:cs="Times New Roman"/>
        </w:rPr>
        <w:t>zrealizowa</w:t>
      </w:r>
      <w:r w:rsidR="00911028">
        <w:rPr>
          <w:rFonts w:ascii="Times New Roman" w:hAnsi="Times New Roman" w:cs="Times New Roman"/>
        </w:rPr>
        <w:t>ła</w:t>
      </w:r>
      <w:r w:rsidRPr="00004EE0">
        <w:rPr>
          <w:rFonts w:ascii="Times New Roman" w:hAnsi="Times New Roman" w:cs="Times New Roman"/>
        </w:rPr>
        <w:t>/realiz</w:t>
      </w:r>
      <w:r w:rsidR="00911028">
        <w:rPr>
          <w:rFonts w:ascii="Times New Roman" w:hAnsi="Times New Roman" w:cs="Times New Roman"/>
        </w:rPr>
        <w:t>uję</w:t>
      </w:r>
      <w:r w:rsidRPr="00004EE0">
        <w:rPr>
          <w:rFonts w:ascii="Times New Roman" w:hAnsi="Times New Roman" w:cs="Times New Roman"/>
        </w:rPr>
        <w:t xml:space="preserve"> co najmniej jedn</w:t>
      </w:r>
      <w:r w:rsidR="00911028">
        <w:rPr>
          <w:rFonts w:ascii="Times New Roman" w:hAnsi="Times New Roman" w:cs="Times New Roman"/>
        </w:rPr>
        <w:t>ą</w:t>
      </w:r>
      <w:r w:rsidRPr="00004EE0">
        <w:rPr>
          <w:rFonts w:ascii="Times New Roman" w:hAnsi="Times New Roman" w:cs="Times New Roman"/>
        </w:rPr>
        <w:t xml:space="preserve"> usług</w:t>
      </w:r>
      <w:r w:rsidR="00911028">
        <w:rPr>
          <w:rFonts w:ascii="Times New Roman" w:hAnsi="Times New Roman" w:cs="Times New Roman"/>
        </w:rPr>
        <w:t>ę</w:t>
      </w:r>
      <w:r w:rsidRPr="00004EE0">
        <w:rPr>
          <w:rFonts w:ascii="Times New Roman" w:hAnsi="Times New Roman" w:cs="Times New Roman"/>
        </w:rPr>
        <w:t xml:space="preserve"> serwisu gwarancyjnego sprzętu sieciowego (co najmniej urządzeń bezpieczeństwa, przełączników LAN) o wartości nie mniejszej 2 000 000,00 zł brutto</w:t>
      </w:r>
    </w:p>
    <w:p w14:paraId="588AE7DC" w14:textId="77777777" w:rsidR="00984AD5" w:rsidRPr="00004EE0" w:rsidRDefault="00984AD5" w:rsidP="00004EE0">
      <w:pPr>
        <w:pStyle w:val="Default"/>
        <w:ind w:firstLine="360"/>
        <w:jc w:val="both"/>
        <w:rPr>
          <w:rFonts w:ascii="Times New Roman" w:hAnsi="Times New Roman" w:cs="Times New Roman"/>
          <w:color w:val="auto"/>
        </w:rPr>
      </w:pPr>
    </w:p>
    <w:p w14:paraId="63EDCF31" w14:textId="77777777" w:rsidR="00984AD5" w:rsidRPr="00B82888" w:rsidRDefault="00984AD5" w:rsidP="00984AD5">
      <w:pPr>
        <w:pStyle w:val="Default"/>
        <w:ind w:firstLine="360"/>
        <w:jc w:val="both"/>
        <w:rPr>
          <w:rFonts w:ascii="Times New Roman" w:hAnsi="Times New Roman" w:cs="Times New Roman"/>
          <w:color w:val="auto"/>
          <w:sz w:val="22"/>
          <w:szCs w:val="22"/>
        </w:rPr>
      </w:pPr>
    </w:p>
    <w:tbl>
      <w:tblPr>
        <w:tblW w:w="496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469"/>
        <w:gridCol w:w="2784"/>
        <w:gridCol w:w="1275"/>
        <w:gridCol w:w="2410"/>
        <w:gridCol w:w="5811"/>
      </w:tblGrid>
      <w:tr w:rsidR="00CE6A7E" w:rsidRPr="00B82888" w14:paraId="6DB157D8" w14:textId="77777777" w:rsidTr="00CE6A7E">
        <w:trPr>
          <w:trHeight w:val="2208"/>
          <w:tblHeader/>
          <w:jc w:val="center"/>
        </w:trPr>
        <w:tc>
          <w:tcPr>
            <w:tcW w:w="184" w:type="pct"/>
            <w:shd w:val="clear" w:color="auto" w:fill="CCCCCC"/>
            <w:vAlign w:val="center"/>
          </w:tcPr>
          <w:p w14:paraId="353276B3"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Lp.</w:t>
            </w:r>
          </w:p>
        </w:tc>
        <w:tc>
          <w:tcPr>
            <w:tcW w:w="1092" w:type="pct"/>
            <w:shd w:val="clear" w:color="auto" w:fill="CCCCCC"/>
            <w:vAlign w:val="center"/>
          </w:tcPr>
          <w:p w14:paraId="6C007A14" w14:textId="77777777" w:rsidR="00984AD5" w:rsidRPr="00CE6A7E" w:rsidRDefault="00984AD5" w:rsidP="00C954D7">
            <w:pPr>
              <w:jc w:val="center"/>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 xml:space="preserve">Opis przedmiotu wykonanej usługi, poprzez podanie informacji dotyczącej wykonanej usługi, np. poprzez użycie określenia, sformułowania: „dostawa </w:t>
            </w:r>
            <w:r w:rsidR="00004EE0" w:rsidRPr="00CE6A7E">
              <w:rPr>
                <w:rFonts w:ascii="Times New Roman" w:eastAsia="Times New Roman" w:hAnsi="Times New Roman"/>
                <w:color w:val="000000"/>
                <w:sz w:val="20"/>
                <w:szCs w:val="20"/>
              </w:rPr>
              <w:t>urządzeń bezpieczeństwa sieciowego”</w:t>
            </w:r>
          </w:p>
        </w:tc>
        <w:tc>
          <w:tcPr>
            <w:tcW w:w="500" w:type="pct"/>
            <w:shd w:val="clear" w:color="auto" w:fill="CCCCCC"/>
            <w:vAlign w:val="center"/>
          </w:tcPr>
          <w:p w14:paraId="69585549" w14:textId="77777777" w:rsidR="00984AD5" w:rsidRPr="00CE6A7E" w:rsidRDefault="00004EE0" w:rsidP="00004EE0">
            <w:pPr>
              <w:ind w:left="112" w:firstLine="141"/>
              <w:jc w:val="center"/>
              <w:outlineLvl w:val="0"/>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Wartość zamówienia    brutto</w:t>
            </w:r>
          </w:p>
          <w:p w14:paraId="7CCCD3D1" w14:textId="77777777" w:rsidR="00984AD5" w:rsidRPr="00CE6A7E" w:rsidRDefault="00984AD5" w:rsidP="00C954D7">
            <w:pPr>
              <w:jc w:val="center"/>
              <w:rPr>
                <w:rFonts w:ascii="Times New Roman" w:eastAsia="Times New Roman" w:hAnsi="Times New Roman"/>
                <w:color w:val="000000"/>
                <w:sz w:val="20"/>
                <w:szCs w:val="20"/>
              </w:rPr>
            </w:pPr>
          </w:p>
        </w:tc>
        <w:tc>
          <w:tcPr>
            <w:tcW w:w="945" w:type="pct"/>
            <w:shd w:val="clear" w:color="auto" w:fill="CCCCCC"/>
            <w:vAlign w:val="center"/>
          </w:tcPr>
          <w:p w14:paraId="58E6F442" w14:textId="77777777" w:rsidR="00984AD5" w:rsidRPr="00CE6A7E" w:rsidRDefault="00984AD5" w:rsidP="00C954D7">
            <w:pPr>
              <w:jc w:val="center"/>
              <w:outlineLvl w:val="0"/>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Odbiorca wykonanej dostawy</w:t>
            </w:r>
            <w:r w:rsidR="00911028" w:rsidRPr="00CE6A7E">
              <w:rPr>
                <w:rFonts w:ascii="Times New Roman" w:eastAsia="Times New Roman" w:hAnsi="Times New Roman"/>
                <w:color w:val="000000"/>
                <w:sz w:val="20"/>
                <w:szCs w:val="20"/>
              </w:rPr>
              <w:t>/</w:t>
            </w:r>
            <w:r w:rsidR="00004EE0" w:rsidRPr="00CE6A7E">
              <w:rPr>
                <w:rFonts w:ascii="Times New Roman" w:eastAsia="Times New Roman" w:hAnsi="Times New Roman"/>
                <w:color w:val="000000"/>
                <w:sz w:val="20"/>
                <w:szCs w:val="20"/>
              </w:rPr>
              <w:t>usługi serwisu gwarancyjnego sprzętu sieciowego</w:t>
            </w:r>
            <w:r w:rsidRPr="00CE6A7E">
              <w:rPr>
                <w:rFonts w:ascii="Times New Roman" w:eastAsia="Times New Roman" w:hAnsi="Times New Roman"/>
                <w:color w:val="000000"/>
                <w:sz w:val="20"/>
                <w:szCs w:val="20"/>
              </w:rPr>
              <w:t xml:space="preserve"> ze wskazaniem co najmniej nazwy </w:t>
            </w:r>
            <w:r w:rsidRPr="00CE6A7E">
              <w:rPr>
                <w:rFonts w:ascii="Times New Roman" w:eastAsia="Times New Roman" w:hAnsi="Times New Roman"/>
                <w:color w:val="000000"/>
                <w:sz w:val="20"/>
                <w:szCs w:val="20"/>
              </w:rPr>
              <w:br/>
              <w:t>i adresu siedziby odbiorcy</w:t>
            </w:r>
          </w:p>
          <w:p w14:paraId="2F356138" w14:textId="77777777" w:rsidR="00984AD5" w:rsidRPr="00CE6A7E" w:rsidRDefault="00984AD5" w:rsidP="00C954D7">
            <w:pPr>
              <w:jc w:val="center"/>
              <w:rPr>
                <w:rFonts w:ascii="Times New Roman" w:eastAsia="Times New Roman" w:hAnsi="Times New Roman"/>
                <w:color w:val="000000"/>
                <w:sz w:val="20"/>
                <w:szCs w:val="20"/>
              </w:rPr>
            </w:pPr>
          </w:p>
        </w:tc>
        <w:tc>
          <w:tcPr>
            <w:tcW w:w="2280" w:type="pct"/>
            <w:shd w:val="clear" w:color="auto" w:fill="CCCCCC"/>
            <w:vAlign w:val="center"/>
          </w:tcPr>
          <w:p w14:paraId="2DDF61A2" w14:textId="77777777" w:rsidR="00984AD5" w:rsidRPr="00CE6A7E" w:rsidRDefault="00984AD5" w:rsidP="00135901">
            <w:pPr>
              <w:jc w:val="center"/>
              <w:outlineLvl w:val="0"/>
              <w:rPr>
                <w:rFonts w:ascii="Times New Roman" w:eastAsia="Times New Roman" w:hAnsi="Times New Roman"/>
                <w:color w:val="000000"/>
                <w:sz w:val="20"/>
                <w:szCs w:val="20"/>
              </w:rPr>
            </w:pPr>
            <w:r w:rsidRPr="00CE6A7E">
              <w:rPr>
                <w:rFonts w:ascii="Times New Roman" w:eastAsia="Times New Roman" w:hAnsi="Times New Roman"/>
                <w:color w:val="000000"/>
                <w:sz w:val="20"/>
                <w:szCs w:val="20"/>
              </w:rPr>
              <w:t xml:space="preserve">Data,  (dzień, miesiąc, rok) wykonania </w:t>
            </w:r>
            <w:r w:rsidR="00004EE0" w:rsidRPr="00CE6A7E">
              <w:rPr>
                <w:rFonts w:ascii="Times New Roman" w:eastAsia="Times New Roman" w:hAnsi="Times New Roman"/>
                <w:color w:val="000000"/>
                <w:sz w:val="20"/>
                <w:szCs w:val="20"/>
              </w:rPr>
              <w:t xml:space="preserve">dostawy/realizowania usługi serwisu gwarancyjnego </w:t>
            </w:r>
            <w:r w:rsidRPr="00CE6A7E">
              <w:rPr>
                <w:rFonts w:ascii="Times New Roman" w:eastAsia="Times New Roman" w:hAnsi="Times New Roman"/>
                <w:color w:val="000000"/>
                <w:sz w:val="20"/>
                <w:szCs w:val="20"/>
              </w:rPr>
              <w:t xml:space="preserve"> - tj. data rozpoczęcia wykonania </w:t>
            </w:r>
            <w:r w:rsidR="00004EE0" w:rsidRPr="00CE6A7E">
              <w:rPr>
                <w:rFonts w:ascii="Times New Roman" w:eastAsia="Times New Roman" w:hAnsi="Times New Roman"/>
                <w:color w:val="000000"/>
                <w:sz w:val="20"/>
                <w:szCs w:val="20"/>
              </w:rPr>
              <w:t>dostawy/usługi serwisu gwarancyjnego</w:t>
            </w:r>
            <w:r w:rsidRPr="00CE6A7E">
              <w:rPr>
                <w:rFonts w:ascii="Times New Roman" w:eastAsia="Times New Roman" w:hAnsi="Times New Roman"/>
                <w:color w:val="000000"/>
                <w:sz w:val="20"/>
                <w:szCs w:val="20"/>
              </w:rPr>
              <w:t xml:space="preserve"> i data zakończenia wykonania </w:t>
            </w:r>
            <w:r w:rsidR="00004EE0" w:rsidRPr="00CE6A7E">
              <w:rPr>
                <w:rFonts w:ascii="Times New Roman" w:eastAsia="Times New Roman" w:hAnsi="Times New Roman"/>
                <w:color w:val="000000"/>
                <w:sz w:val="20"/>
                <w:szCs w:val="20"/>
              </w:rPr>
              <w:t>dostawy/usługi serwisu gwarancyjnego</w:t>
            </w:r>
            <w:r w:rsidRPr="00CE6A7E">
              <w:rPr>
                <w:rFonts w:ascii="Times New Roman" w:eastAsia="Times New Roman" w:hAnsi="Times New Roman"/>
                <w:color w:val="000000"/>
                <w:sz w:val="20"/>
                <w:szCs w:val="20"/>
              </w:rPr>
              <w:t xml:space="preserve">. </w:t>
            </w:r>
            <w:r w:rsidRPr="00CE6A7E">
              <w:rPr>
                <w:rFonts w:ascii="Times New Roman" w:eastAsia="Times New Roman" w:hAnsi="Times New Roman"/>
                <w:color w:val="000000"/>
                <w:sz w:val="20"/>
                <w:szCs w:val="20"/>
              </w:rPr>
              <w:br/>
              <w:t xml:space="preserve">a w przypadku aktualnie realizowanych </w:t>
            </w:r>
            <w:r w:rsidR="00004EE0" w:rsidRPr="00CE6A7E">
              <w:rPr>
                <w:rFonts w:ascii="Times New Roman" w:eastAsia="Times New Roman" w:hAnsi="Times New Roman"/>
                <w:color w:val="000000"/>
                <w:sz w:val="20"/>
                <w:szCs w:val="20"/>
              </w:rPr>
              <w:t>dos</w:t>
            </w:r>
            <w:r w:rsidR="00001ACA" w:rsidRPr="00CE6A7E">
              <w:rPr>
                <w:rFonts w:ascii="Times New Roman" w:eastAsia="Times New Roman" w:hAnsi="Times New Roman"/>
                <w:color w:val="000000"/>
                <w:sz w:val="20"/>
                <w:szCs w:val="20"/>
              </w:rPr>
              <w:t>taw</w:t>
            </w:r>
            <w:r w:rsidR="000038FB" w:rsidRPr="00CE6A7E">
              <w:rPr>
                <w:rFonts w:ascii="Times New Roman" w:eastAsia="Times New Roman" w:hAnsi="Times New Roman"/>
                <w:color w:val="000000"/>
                <w:sz w:val="20"/>
                <w:szCs w:val="20"/>
              </w:rPr>
              <w:t>/serwisu gwarancyjnego</w:t>
            </w:r>
            <w:r w:rsidRPr="00CE6A7E">
              <w:rPr>
                <w:rFonts w:ascii="Times New Roman" w:eastAsia="Times New Roman" w:hAnsi="Times New Roman"/>
                <w:color w:val="000000"/>
                <w:sz w:val="20"/>
                <w:szCs w:val="20"/>
              </w:rPr>
              <w:t xml:space="preserve">, należy podać co najmniej datę (dzień, miesiąc, rok) rozpoczęcia wykonywania (realizowania) </w:t>
            </w:r>
            <w:r w:rsidR="000038FB" w:rsidRPr="00CE6A7E">
              <w:rPr>
                <w:rFonts w:ascii="Times New Roman" w:eastAsia="Times New Roman" w:hAnsi="Times New Roman"/>
                <w:color w:val="000000"/>
                <w:sz w:val="20"/>
                <w:szCs w:val="20"/>
              </w:rPr>
              <w:t xml:space="preserve">dostawy/usługi serwisu </w:t>
            </w:r>
            <w:r w:rsidR="00911028" w:rsidRPr="00CE6A7E">
              <w:rPr>
                <w:rFonts w:ascii="Times New Roman" w:eastAsia="Times New Roman" w:hAnsi="Times New Roman"/>
                <w:color w:val="000000"/>
                <w:sz w:val="20"/>
                <w:szCs w:val="20"/>
              </w:rPr>
              <w:t>gwarancyjnego</w:t>
            </w:r>
            <w:r w:rsidRPr="00CE6A7E">
              <w:rPr>
                <w:rFonts w:ascii="Times New Roman" w:eastAsia="Times New Roman" w:hAnsi="Times New Roman"/>
                <w:color w:val="000000"/>
                <w:sz w:val="20"/>
                <w:szCs w:val="20"/>
              </w:rPr>
              <w:t xml:space="preserve"> (odpowiednio umowy), np. zakres dat (od … do …) oraz określenie, że np. „usługa trwa do chwili obecnej” lub „umowa trwa dalej”, „umowa trwa nadal” </w:t>
            </w:r>
            <w:r w:rsidR="00135901" w:rsidRPr="00CE6A7E">
              <w:rPr>
                <w:rFonts w:ascii="Times New Roman" w:eastAsia="Times New Roman" w:hAnsi="Times New Roman"/>
                <w:color w:val="000000"/>
                <w:sz w:val="20"/>
                <w:szCs w:val="20"/>
              </w:rPr>
              <w:t>„umowa trwa do chwili obecnej”]</w:t>
            </w:r>
            <w:r w:rsidRPr="00CE6A7E">
              <w:rPr>
                <w:rFonts w:ascii="Times New Roman" w:eastAsia="Times New Roman" w:hAnsi="Times New Roman"/>
                <w:color w:val="000000"/>
                <w:sz w:val="20"/>
                <w:szCs w:val="20"/>
              </w:rPr>
              <w:t xml:space="preserve"> </w:t>
            </w:r>
          </w:p>
        </w:tc>
      </w:tr>
      <w:tr w:rsidR="00CE6A7E" w:rsidRPr="00B82888" w14:paraId="36E7727C" w14:textId="77777777" w:rsidTr="00CE6A7E">
        <w:trPr>
          <w:trHeight w:val="300"/>
          <w:tblHeader/>
          <w:jc w:val="center"/>
        </w:trPr>
        <w:tc>
          <w:tcPr>
            <w:tcW w:w="184" w:type="pct"/>
            <w:shd w:val="clear" w:color="auto" w:fill="D9D9D9"/>
            <w:vAlign w:val="center"/>
          </w:tcPr>
          <w:p w14:paraId="4783EB0F"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1</w:t>
            </w:r>
          </w:p>
        </w:tc>
        <w:tc>
          <w:tcPr>
            <w:tcW w:w="1092" w:type="pct"/>
            <w:shd w:val="clear" w:color="auto" w:fill="D9D9D9"/>
            <w:vAlign w:val="center"/>
          </w:tcPr>
          <w:p w14:paraId="2ADD8660"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2</w:t>
            </w:r>
          </w:p>
        </w:tc>
        <w:tc>
          <w:tcPr>
            <w:tcW w:w="500" w:type="pct"/>
            <w:shd w:val="clear" w:color="auto" w:fill="D9D9D9"/>
            <w:vAlign w:val="center"/>
          </w:tcPr>
          <w:p w14:paraId="0F78E83F"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3</w:t>
            </w:r>
          </w:p>
        </w:tc>
        <w:tc>
          <w:tcPr>
            <w:tcW w:w="945" w:type="pct"/>
            <w:shd w:val="clear" w:color="auto" w:fill="D9D9D9"/>
          </w:tcPr>
          <w:p w14:paraId="2C72646C"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4</w:t>
            </w:r>
          </w:p>
        </w:tc>
        <w:tc>
          <w:tcPr>
            <w:tcW w:w="2280" w:type="pct"/>
            <w:shd w:val="clear" w:color="auto" w:fill="D9D9D9"/>
          </w:tcPr>
          <w:p w14:paraId="3B834B2B"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5</w:t>
            </w:r>
          </w:p>
        </w:tc>
      </w:tr>
      <w:tr w:rsidR="00984AD5" w:rsidRPr="00B82888" w14:paraId="464D3C7E" w14:textId="77777777" w:rsidTr="00CE6A7E">
        <w:trPr>
          <w:trHeight w:val="300"/>
          <w:jc w:val="center"/>
        </w:trPr>
        <w:tc>
          <w:tcPr>
            <w:tcW w:w="184" w:type="pct"/>
            <w:vAlign w:val="center"/>
          </w:tcPr>
          <w:p w14:paraId="681FCBEC"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1.</w:t>
            </w:r>
          </w:p>
        </w:tc>
        <w:tc>
          <w:tcPr>
            <w:tcW w:w="1092" w:type="pct"/>
            <w:vAlign w:val="center"/>
          </w:tcPr>
          <w:p w14:paraId="26DF0483" w14:textId="77777777" w:rsidR="00984AD5" w:rsidRPr="00CE6A7E" w:rsidRDefault="00984AD5" w:rsidP="00C954D7">
            <w:pPr>
              <w:ind w:firstLine="248"/>
              <w:rPr>
                <w:rFonts w:ascii="Times New Roman" w:eastAsia="Times New Roman" w:hAnsi="Times New Roman"/>
                <w:color w:val="000000"/>
                <w:sz w:val="24"/>
                <w:szCs w:val="24"/>
              </w:rPr>
            </w:pPr>
          </w:p>
        </w:tc>
        <w:tc>
          <w:tcPr>
            <w:tcW w:w="500" w:type="pct"/>
            <w:vAlign w:val="center"/>
          </w:tcPr>
          <w:p w14:paraId="54BCDF05" w14:textId="77777777" w:rsidR="00984AD5" w:rsidRPr="00CE6A7E" w:rsidRDefault="00984AD5" w:rsidP="00C954D7">
            <w:pPr>
              <w:rPr>
                <w:rFonts w:ascii="Times New Roman" w:eastAsia="Times New Roman" w:hAnsi="Times New Roman"/>
                <w:color w:val="000000"/>
                <w:sz w:val="24"/>
                <w:szCs w:val="24"/>
              </w:rPr>
            </w:pPr>
          </w:p>
        </w:tc>
        <w:tc>
          <w:tcPr>
            <w:tcW w:w="945" w:type="pct"/>
          </w:tcPr>
          <w:p w14:paraId="6CC49CF4" w14:textId="77777777" w:rsidR="00984AD5" w:rsidRPr="00CE6A7E" w:rsidRDefault="00984AD5" w:rsidP="00C954D7">
            <w:pPr>
              <w:rPr>
                <w:rFonts w:ascii="Times New Roman" w:eastAsia="Times New Roman" w:hAnsi="Times New Roman"/>
                <w:color w:val="000000"/>
                <w:sz w:val="24"/>
                <w:szCs w:val="24"/>
              </w:rPr>
            </w:pPr>
          </w:p>
        </w:tc>
        <w:tc>
          <w:tcPr>
            <w:tcW w:w="2280" w:type="pct"/>
          </w:tcPr>
          <w:p w14:paraId="4DC62A2F" w14:textId="77777777" w:rsidR="00984AD5" w:rsidRPr="00CE6A7E" w:rsidRDefault="00984AD5" w:rsidP="00C954D7">
            <w:pPr>
              <w:rPr>
                <w:rFonts w:ascii="Times New Roman" w:eastAsia="Times New Roman" w:hAnsi="Times New Roman"/>
                <w:color w:val="000000"/>
                <w:sz w:val="24"/>
                <w:szCs w:val="24"/>
              </w:rPr>
            </w:pPr>
          </w:p>
        </w:tc>
      </w:tr>
      <w:tr w:rsidR="00984AD5" w:rsidRPr="00B82888" w14:paraId="5FE42194" w14:textId="77777777" w:rsidTr="00CE6A7E">
        <w:trPr>
          <w:trHeight w:val="300"/>
          <w:jc w:val="center"/>
        </w:trPr>
        <w:tc>
          <w:tcPr>
            <w:tcW w:w="184" w:type="pct"/>
            <w:vAlign w:val="center"/>
          </w:tcPr>
          <w:p w14:paraId="1C168B70" w14:textId="77777777" w:rsidR="00984AD5" w:rsidRPr="00CE6A7E" w:rsidRDefault="00984AD5" w:rsidP="00C954D7">
            <w:pPr>
              <w:jc w:val="center"/>
              <w:rPr>
                <w:rFonts w:ascii="Times New Roman" w:eastAsia="Times New Roman" w:hAnsi="Times New Roman"/>
                <w:color w:val="000000"/>
                <w:sz w:val="24"/>
                <w:szCs w:val="24"/>
              </w:rPr>
            </w:pPr>
            <w:r w:rsidRPr="00CE6A7E">
              <w:rPr>
                <w:rFonts w:ascii="Times New Roman" w:eastAsia="Times New Roman" w:hAnsi="Times New Roman"/>
                <w:color w:val="000000"/>
                <w:sz w:val="24"/>
                <w:szCs w:val="24"/>
              </w:rPr>
              <w:t>2.</w:t>
            </w:r>
          </w:p>
        </w:tc>
        <w:tc>
          <w:tcPr>
            <w:tcW w:w="1092" w:type="pct"/>
            <w:vAlign w:val="center"/>
          </w:tcPr>
          <w:p w14:paraId="27EFFD1D" w14:textId="77777777" w:rsidR="00984AD5" w:rsidRPr="00CE6A7E" w:rsidRDefault="00984AD5" w:rsidP="00C954D7">
            <w:pPr>
              <w:ind w:firstLine="248"/>
              <w:rPr>
                <w:rFonts w:ascii="Times New Roman" w:eastAsia="Times New Roman" w:hAnsi="Times New Roman"/>
                <w:color w:val="000000"/>
                <w:sz w:val="24"/>
                <w:szCs w:val="24"/>
              </w:rPr>
            </w:pPr>
          </w:p>
        </w:tc>
        <w:tc>
          <w:tcPr>
            <w:tcW w:w="500" w:type="pct"/>
            <w:vAlign w:val="center"/>
          </w:tcPr>
          <w:p w14:paraId="3CCE0891" w14:textId="77777777" w:rsidR="00984AD5" w:rsidRPr="00CE6A7E" w:rsidRDefault="00984AD5" w:rsidP="00C954D7">
            <w:pPr>
              <w:rPr>
                <w:rFonts w:ascii="Times New Roman" w:eastAsia="Times New Roman" w:hAnsi="Times New Roman"/>
                <w:color w:val="000000"/>
                <w:sz w:val="24"/>
                <w:szCs w:val="24"/>
              </w:rPr>
            </w:pPr>
          </w:p>
        </w:tc>
        <w:tc>
          <w:tcPr>
            <w:tcW w:w="945" w:type="pct"/>
          </w:tcPr>
          <w:p w14:paraId="472B8402" w14:textId="77777777" w:rsidR="00984AD5" w:rsidRPr="00CE6A7E" w:rsidRDefault="00984AD5" w:rsidP="00C954D7">
            <w:pPr>
              <w:rPr>
                <w:rFonts w:ascii="Times New Roman" w:eastAsia="Times New Roman" w:hAnsi="Times New Roman"/>
                <w:color w:val="000000"/>
                <w:sz w:val="24"/>
                <w:szCs w:val="24"/>
              </w:rPr>
            </w:pPr>
          </w:p>
        </w:tc>
        <w:tc>
          <w:tcPr>
            <w:tcW w:w="2280" w:type="pct"/>
          </w:tcPr>
          <w:p w14:paraId="6B7418B1" w14:textId="77777777" w:rsidR="00984AD5" w:rsidRPr="00CE6A7E" w:rsidRDefault="00984AD5" w:rsidP="00C954D7">
            <w:pPr>
              <w:rPr>
                <w:rFonts w:ascii="Times New Roman" w:eastAsia="Times New Roman" w:hAnsi="Times New Roman"/>
                <w:color w:val="000000"/>
                <w:sz w:val="24"/>
                <w:szCs w:val="24"/>
              </w:rPr>
            </w:pPr>
          </w:p>
        </w:tc>
      </w:tr>
      <w:tr w:rsidR="00984AD5" w:rsidRPr="00B82888" w14:paraId="77799690" w14:textId="77777777" w:rsidTr="00CE6A7E">
        <w:trPr>
          <w:trHeight w:val="300"/>
          <w:jc w:val="center"/>
        </w:trPr>
        <w:tc>
          <w:tcPr>
            <w:tcW w:w="184" w:type="pct"/>
            <w:vAlign w:val="center"/>
          </w:tcPr>
          <w:p w14:paraId="4DE91E88" w14:textId="77777777" w:rsidR="00984AD5" w:rsidRPr="00B82888" w:rsidRDefault="00984AD5" w:rsidP="00C954D7">
            <w:pPr>
              <w:jc w:val="center"/>
              <w:rPr>
                <w:color w:val="000000"/>
              </w:rPr>
            </w:pPr>
            <w:r>
              <w:rPr>
                <w:color w:val="000000"/>
              </w:rPr>
              <w:t>3.</w:t>
            </w:r>
          </w:p>
        </w:tc>
        <w:tc>
          <w:tcPr>
            <w:tcW w:w="1092" w:type="pct"/>
            <w:vAlign w:val="center"/>
          </w:tcPr>
          <w:p w14:paraId="0345133D" w14:textId="77777777" w:rsidR="00984AD5" w:rsidRPr="00B82888" w:rsidRDefault="00984AD5" w:rsidP="00C954D7">
            <w:pPr>
              <w:ind w:firstLine="248"/>
            </w:pPr>
          </w:p>
        </w:tc>
        <w:tc>
          <w:tcPr>
            <w:tcW w:w="500" w:type="pct"/>
            <w:vAlign w:val="center"/>
          </w:tcPr>
          <w:p w14:paraId="0BFFB7BF" w14:textId="77777777" w:rsidR="00984AD5" w:rsidRPr="00B82888" w:rsidRDefault="00984AD5" w:rsidP="00C954D7"/>
        </w:tc>
        <w:tc>
          <w:tcPr>
            <w:tcW w:w="945" w:type="pct"/>
          </w:tcPr>
          <w:p w14:paraId="6C38D0C9" w14:textId="77777777" w:rsidR="00984AD5" w:rsidRPr="00B82888" w:rsidRDefault="00984AD5" w:rsidP="00C954D7">
            <w:pPr>
              <w:rPr>
                <w:color w:val="000000"/>
                <w:highlight w:val="yellow"/>
              </w:rPr>
            </w:pPr>
          </w:p>
        </w:tc>
        <w:tc>
          <w:tcPr>
            <w:tcW w:w="2280" w:type="pct"/>
          </w:tcPr>
          <w:p w14:paraId="5AAE9AE8" w14:textId="77777777" w:rsidR="00984AD5" w:rsidRPr="00B82888" w:rsidRDefault="00984AD5" w:rsidP="00C954D7">
            <w:pPr>
              <w:rPr>
                <w:color w:val="000000"/>
              </w:rPr>
            </w:pPr>
          </w:p>
        </w:tc>
      </w:tr>
    </w:tbl>
    <w:p w14:paraId="7D5535A4" w14:textId="77777777" w:rsidR="00984AD5" w:rsidRPr="000038FB" w:rsidRDefault="000038FB" w:rsidP="00CE6A7E">
      <w:pPr>
        <w:spacing w:line="360" w:lineRule="auto"/>
        <w:rPr>
          <w:rFonts w:ascii="Times New Roman" w:eastAsia="Times New Roman" w:hAnsi="Times New Roman"/>
          <w:color w:val="000000"/>
          <w:sz w:val="24"/>
          <w:szCs w:val="24"/>
        </w:rPr>
      </w:pPr>
      <w:r w:rsidRPr="000038FB">
        <w:rPr>
          <w:rFonts w:ascii="Times New Roman" w:eastAsia="Times New Roman" w:hAnsi="Times New Roman"/>
          <w:color w:val="000000"/>
          <w:sz w:val="24"/>
          <w:szCs w:val="24"/>
        </w:rPr>
        <w:t>III</w:t>
      </w:r>
      <w:r>
        <w:rPr>
          <w:rFonts w:ascii="Times New Roman" w:eastAsia="Times New Roman" w:hAnsi="Times New Roman"/>
          <w:color w:val="000000"/>
          <w:sz w:val="24"/>
          <w:szCs w:val="24"/>
        </w:rPr>
        <w:t>.</w:t>
      </w:r>
      <w:r w:rsidRPr="000038F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w:t>
      </w:r>
      <w:r w:rsidRPr="000038FB">
        <w:rPr>
          <w:rFonts w:ascii="Times New Roman" w:eastAsia="Times New Roman" w:hAnsi="Times New Roman"/>
          <w:color w:val="000000"/>
          <w:sz w:val="24"/>
          <w:szCs w:val="24"/>
        </w:rPr>
        <w:t>świadczam, że posiadam następujące certyfikaty:</w:t>
      </w:r>
    </w:p>
    <w:p w14:paraId="48F7CABD" w14:textId="77777777" w:rsidR="000038FB" w:rsidRPr="000038FB" w:rsidRDefault="000038FB" w:rsidP="00CE6A7E">
      <w:pPr>
        <w:numPr>
          <w:ilvl w:val="0"/>
          <w:numId w:val="19"/>
        </w:numPr>
        <w:spacing w:before="0" w:beforeAutospacing="0" w:after="0" w:afterAutospacing="0"/>
        <w:rPr>
          <w:rFonts w:ascii="Times New Roman" w:eastAsia="Times New Roman" w:hAnsi="Times New Roman"/>
          <w:color w:val="000000"/>
          <w:sz w:val="24"/>
          <w:szCs w:val="24"/>
        </w:rPr>
      </w:pPr>
      <w:r w:rsidRPr="000038FB">
        <w:rPr>
          <w:rFonts w:ascii="Times New Roman" w:eastAsia="Times New Roman" w:hAnsi="Times New Roman"/>
          <w:color w:val="000000"/>
          <w:sz w:val="24"/>
          <w:szCs w:val="24"/>
        </w:rPr>
        <w:t xml:space="preserve">certyfikat na zgodność z ISO 27001 lub równoważnego wystawionego przez jednostkę certyfikującą akredytowaną przez Polskie Centrum Akredytacji lub inne równoważne jednostki europejskie. Poprzez zwrot "równoważny" Zamawiający rozumie </w:t>
      </w:r>
      <w:r w:rsidRPr="000038FB">
        <w:rPr>
          <w:rFonts w:ascii="Times New Roman" w:eastAsia="Times New Roman" w:hAnsi="Times New Roman"/>
          <w:color w:val="000000"/>
          <w:sz w:val="24"/>
          <w:szCs w:val="24"/>
        </w:rPr>
        <w:lastRenderedPageBreak/>
        <w:t>certyfikat wystawiony przez uprawniony podmiot, który to certyfikat potwierdza spełnienie normy charakteryzującej się cechami właściwymi dla normy wymienionej przez Zamawiającego.</w:t>
      </w:r>
    </w:p>
    <w:p w14:paraId="65299FBB" w14:textId="77777777" w:rsidR="000038FB" w:rsidRDefault="000038FB" w:rsidP="00CE6A7E">
      <w:pPr>
        <w:pStyle w:val="Akapitzlist"/>
        <w:numPr>
          <w:ilvl w:val="0"/>
          <w:numId w:val="19"/>
        </w:numPr>
        <w:spacing w:line="276" w:lineRule="auto"/>
        <w:jc w:val="both"/>
        <w:rPr>
          <w:rFonts w:ascii="Times New Roman" w:eastAsia="Times New Roman" w:hAnsi="Times New Roman" w:cs="Times New Roman"/>
          <w:color w:val="000000"/>
          <w:sz w:val="24"/>
          <w:szCs w:val="24"/>
        </w:rPr>
      </w:pPr>
      <w:r w:rsidRPr="000038FB">
        <w:rPr>
          <w:rFonts w:ascii="Times New Roman" w:eastAsia="Times New Roman" w:hAnsi="Times New Roman" w:cs="Times New Roman"/>
          <w:color w:val="000000"/>
          <w:sz w:val="24"/>
          <w:szCs w:val="24"/>
        </w:rPr>
        <w:t>certyfikat na zgodność z ISO 9001 lub równoważnego wystawionego przez jednostkę certyfikującą akredytowaną przez Polskie Centrum Akredytacji lub inne równoważne jednostki europejskie. Poprzez zwrot "równoważny" Zamawiający rozumie certyfikat wystawiony przez uprawniony podmiot, który to certyfikat potwierdza spełnienie normy charakteryzującej się cechami właściwymi dla normy wymienionej przez Zamawiającego.</w:t>
      </w:r>
    </w:p>
    <w:p w14:paraId="08E1B86E" w14:textId="77777777" w:rsidR="002E10B1" w:rsidRDefault="002E10B1" w:rsidP="00CE6A7E">
      <w:pPr>
        <w:pStyle w:val="Akapitzlist"/>
        <w:spacing w:line="360" w:lineRule="auto"/>
        <w:jc w:val="both"/>
        <w:rPr>
          <w:rFonts w:ascii="Times New Roman" w:eastAsia="Times New Roman" w:hAnsi="Times New Roman" w:cs="Times New Roman"/>
          <w:color w:val="000000"/>
          <w:sz w:val="24"/>
          <w:szCs w:val="24"/>
        </w:rPr>
      </w:pPr>
    </w:p>
    <w:p w14:paraId="566D123A" w14:textId="77777777" w:rsidR="002E10B1" w:rsidRDefault="002E10B1" w:rsidP="002E10B1">
      <w:pPr>
        <w:pStyle w:val="Akapitzlist"/>
        <w:numPr>
          <w:ilvl w:val="0"/>
          <w:numId w:val="21"/>
        </w:numPr>
        <w:ind w:left="567" w:hanging="567"/>
        <w:rPr>
          <w:rFonts w:ascii="Times New Roman" w:eastAsia="Times New Roman" w:hAnsi="Times New Roman"/>
          <w:color w:val="000000"/>
          <w:sz w:val="24"/>
          <w:szCs w:val="24"/>
        </w:rPr>
      </w:pPr>
      <w:r>
        <w:rPr>
          <w:rFonts w:ascii="Times New Roman" w:eastAsia="Times New Roman" w:hAnsi="Times New Roman"/>
          <w:color w:val="000000"/>
          <w:sz w:val="24"/>
          <w:szCs w:val="24"/>
        </w:rPr>
        <w:t>Dysponuję zespołem, który spełnia następujące wymagania:</w:t>
      </w:r>
    </w:p>
    <w:p w14:paraId="316112BD" w14:textId="77777777" w:rsidR="002E10B1" w:rsidRDefault="002E10B1" w:rsidP="002E10B1">
      <w:pPr>
        <w:pStyle w:val="Akapitzlist"/>
        <w:ind w:left="567"/>
        <w:rPr>
          <w:rFonts w:ascii="Times New Roman" w:eastAsia="Times New Roman" w:hAnsi="Times New Roman"/>
          <w:color w:val="000000"/>
          <w:sz w:val="24"/>
          <w:szCs w:val="24"/>
        </w:rPr>
      </w:pPr>
    </w:p>
    <w:tbl>
      <w:tblPr>
        <w:tblW w:w="12753" w:type="dxa"/>
        <w:jc w:val="center"/>
        <w:tblCellMar>
          <w:left w:w="0" w:type="dxa"/>
          <w:right w:w="0" w:type="dxa"/>
        </w:tblCellMar>
        <w:tblLook w:val="04A0" w:firstRow="1" w:lastRow="0" w:firstColumn="1" w:lastColumn="0" w:noHBand="0" w:noVBand="1"/>
      </w:tblPr>
      <w:tblGrid>
        <w:gridCol w:w="2753"/>
        <w:gridCol w:w="1327"/>
        <w:gridCol w:w="4140"/>
        <w:gridCol w:w="4533"/>
      </w:tblGrid>
      <w:tr w:rsidR="002E10B1" w14:paraId="12A6EED8" w14:textId="77777777" w:rsidTr="00B94DB4">
        <w:trPr>
          <w:jc w:val="center"/>
        </w:trPr>
        <w:tc>
          <w:tcPr>
            <w:tcW w:w="2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A410"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Rola</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5AFDFC" w14:textId="77777777"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Minimalna</w:t>
            </w:r>
          </w:p>
          <w:p w14:paraId="6DCE9645" w14:textId="77777777"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liczba</w:t>
            </w:r>
          </w:p>
          <w:p w14:paraId="2967BA4C" w14:textId="77777777" w:rsidR="002E10B1" w:rsidRPr="002E10B1" w:rsidRDefault="002E10B1" w:rsidP="000A36E1">
            <w:pPr>
              <w:spacing w:before="0" w:beforeAutospacing="0" w:after="0" w:afterAutospacing="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osób</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62B860" w14:textId="77777777" w:rsidR="002E10B1" w:rsidRPr="002E10B1" w:rsidRDefault="002E10B1" w:rsidP="00B94DB4">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Wymagane kwalifikacje zawodowe</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47E848" w14:textId="77777777" w:rsidR="002E10B1" w:rsidRPr="002E10B1" w:rsidRDefault="002E10B1" w:rsidP="00B94DB4">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Minimalne doświadczenie </w:t>
            </w:r>
          </w:p>
        </w:tc>
      </w:tr>
      <w:tr w:rsidR="002E10B1" w14:paraId="6248B052" w14:textId="77777777" w:rsidTr="00B94DB4">
        <w:trPr>
          <w:jc w:val="center"/>
        </w:trPr>
        <w:tc>
          <w:tcPr>
            <w:tcW w:w="275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925A265" w14:textId="77777777" w:rsidR="002E10B1" w:rsidRPr="002E10B1" w:rsidRDefault="002E10B1" w:rsidP="00911028">
            <w:pPr>
              <w:ind w:left="27" w:firstLine="0"/>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Project</w:t>
            </w:r>
            <w:r w:rsidR="00911028">
              <w:rPr>
                <w:rFonts w:ascii="Times New Roman" w:eastAsia="Times New Roman" w:hAnsi="Times New Roman"/>
                <w:color w:val="000000"/>
                <w:sz w:val="24"/>
                <w:szCs w:val="24"/>
              </w:rPr>
              <w:t xml:space="preserve"> </w:t>
            </w:r>
            <w:r w:rsidRPr="002E10B1">
              <w:rPr>
                <w:rFonts w:ascii="Times New Roman" w:eastAsia="Times New Roman" w:hAnsi="Times New Roman"/>
                <w:color w:val="000000"/>
                <w:sz w:val="24"/>
                <w:szCs w:val="24"/>
              </w:rPr>
              <w:t>Manager</w:t>
            </w:r>
          </w:p>
        </w:tc>
        <w:tc>
          <w:tcPr>
            <w:tcW w:w="13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3D3D2F0"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nil"/>
              <w:left w:val="nil"/>
              <w:bottom w:val="single" w:sz="4" w:space="0" w:color="auto"/>
              <w:right w:val="single" w:sz="8" w:space="0" w:color="auto"/>
            </w:tcBorders>
            <w:tcMar>
              <w:top w:w="0" w:type="dxa"/>
              <w:left w:w="108" w:type="dxa"/>
              <w:bottom w:w="0" w:type="dxa"/>
              <w:right w:w="108" w:type="dxa"/>
            </w:tcMar>
            <w:vAlign w:val="center"/>
          </w:tcPr>
          <w:p w14:paraId="104FF74A" w14:textId="77777777" w:rsidR="00911028" w:rsidRPr="00911028" w:rsidRDefault="00911028" w:rsidP="00B94DB4">
            <w:pPr>
              <w:pStyle w:val="Akapitzlist"/>
              <w:numPr>
                <w:ilvl w:val="0"/>
                <w:numId w:val="34"/>
              </w:numPr>
              <w:jc w:val="both"/>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wykształcenie wyższe</w:t>
            </w:r>
            <w:r w:rsidRPr="00911028">
              <w:rPr>
                <w:rFonts w:ascii="Times New Roman" w:eastAsia="Times New Roman" w:hAnsi="Times New Roman"/>
                <w:color w:val="000000"/>
                <w:sz w:val="24"/>
                <w:szCs w:val="24"/>
              </w:rPr>
              <w:t xml:space="preserve"> </w:t>
            </w:r>
            <w:r w:rsidR="002E10B1" w:rsidRPr="00911028">
              <w:rPr>
                <w:rFonts w:ascii="Times New Roman" w:eastAsia="Times New Roman" w:hAnsi="Times New Roman"/>
                <w:color w:val="000000"/>
                <w:sz w:val="24"/>
                <w:szCs w:val="24"/>
              </w:rPr>
              <w:t>informatyczne lub pokrewne, np. elektronika, cybernetyka,</w:t>
            </w:r>
            <w:r w:rsidRPr="00911028">
              <w:rPr>
                <w:rFonts w:ascii="Times New Roman" w:eastAsia="Times New Roman" w:hAnsi="Times New Roman"/>
                <w:color w:val="000000"/>
                <w:sz w:val="24"/>
                <w:szCs w:val="24"/>
              </w:rPr>
              <w:t xml:space="preserve"> </w:t>
            </w:r>
            <w:r w:rsidR="002E10B1" w:rsidRPr="00911028">
              <w:rPr>
                <w:rFonts w:ascii="Times New Roman" w:eastAsia="Times New Roman" w:hAnsi="Times New Roman"/>
                <w:color w:val="000000"/>
                <w:sz w:val="24"/>
                <w:szCs w:val="24"/>
              </w:rPr>
              <w:t>telekomunikacja, automatyka, matematyka, mechatronika.</w:t>
            </w:r>
            <w:r w:rsidRPr="00911028">
              <w:rPr>
                <w:rFonts w:ascii="Times New Roman" w:eastAsia="Times New Roman" w:hAnsi="Times New Roman"/>
                <w:color w:val="000000"/>
                <w:sz w:val="24"/>
                <w:szCs w:val="24"/>
              </w:rPr>
              <w:t xml:space="preserve"> </w:t>
            </w:r>
          </w:p>
          <w:p w14:paraId="326ECA05" w14:textId="4C145638" w:rsidR="002E10B1" w:rsidRPr="002E10B1" w:rsidRDefault="00911028" w:rsidP="00B94DB4">
            <w:pPr>
              <w:pStyle w:val="Akapitzlist"/>
              <w:numPr>
                <w:ilvl w:val="0"/>
                <w:numId w:val="34"/>
              </w:numPr>
              <w:spacing w:after="0" w:line="240" w:lineRule="auto"/>
              <w:jc w:val="both"/>
              <w:rPr>
                <w:rFonts w:ascii="Times New Roman" w:eastAsia="Times New Roman" w:hAnsi="Times New Roman"/>
                <w:color w:val="000000"/>
                <w:sz w:val="24"/>
                <w:szCs w:val="24"/>
              </w:rPr>
            </w:pPr>
            <w:r w:rsidRPr="00B94DB4">
              <w:rPr>
                <w:rFonts w:ascii="Times New Roman" w:eastAsia="Times New Roman" w:hAnsi="Times New Roman"/>
                <w:color w:val="000000"/>
                <w:sz w:val="24"/>
                <w:szCs w:val="24"/>
              </w:rPr>
              <w:t>P</w:t>
            </w:r>
            <w:r w:rsidR="002E10B1" w:rsidRPr="00B94DB4">
              <w:rPr>
                <w:rFonts w:ascii="Times New Roman" w:eastAsia="Times New Roman" w:hAnsi="Times New Roman"/>
                <w:color w:val="000000"/>
                <w:sz w:val="24"/>
                <w:szCs w:val="24"/>
              </w:rPr>
              <w:t xml:space="preserve">osiada </w:t>
            </w:r>
            <w:r w:rsidR="00B94DB4" w:rsidRPr="00B94DB4">
              <w:rPr>
                <w:rFonts w:ascii="Times New Roman" w:eastAsia="Times New Roman" w:hAnsi="Times New Roman"/>
                <w:color w:val="000000"/>
                <w:sz w:val="24"/>
                <w:szCs w:val="24"/>
              </w:rPr>
              <w:t xml:space="preserve">co najmniej </w:t>
            </w:r>
            <w:r w:rsidR="002E10B1" w:rsidRPr="00B94DB4">
              <w:rPr>
                <w:rFonts w:ascii="Times New Roman" w:eastAsia="Times New Roman" w:hAnsi="Times New Roman"/>
                <w:color w:val="000000"/>
                <w:sz w:val="24"/>
                <w:szCs w:val="24"/>
              </w:rPr>
              <w:t>certyfikat ITIL</w:t>
            </w:r>
            <w:r w:rsidR="00CE6A7E" w:rsidRPr="00B94DB4">
              <w:rPr>
                <w:rFonts w:ascii="Times New Roman" w:eastAsia="Times New Roman" w:hAnsi="Times New Roman"/>
                <w:color w:val="000000"/>
                <w:sz w:val="24"/>
                <w:szCs w:val="24"/>
              </w:rPr>
              <w:t>.</w:t>
            </w:r>
          </w:p>
        </w:tc>
        <w:tc>
          <w:tcPr>
            <w:tcW w:w="4533" w:type="dxa"/>
            <w:tcBorders>
              <w:top w:val="nil"/>
              <w:left w:val="nil"/>
              <w:bottom w:val="single" w:sz="4" w:space="0" w:color="auto"/>
              <w:right w:val="single" w:sz="8" w:space="0" w:color="auto"/>
            </w:tcBorders>
            <w:tcMar>
              <w:top w:w="0" w:type="dxa"/>
              <w:left w:w="108" w:type="dxa"/>
              <w:bottom w:w="0" w:type="dxa"/>
              <w:right w:w="108" w:type="dxa"/>
            </w:tcMar>
            <w:vAlign w:val="center"/>
          </w:tcPr>
          <w:p w14:paraId="20907E44" w14:textId="34B324D9" w:rsidR="002E10B1" w:rsidRPr="002E10B1" w:rsidRDefault="002E10B1" w:rsidP="00B94DB4">
            <w:pPr>
              <w:spacing w:before="0" w:beforeAutospacing="0" w:line="240" w:lineRule="auto"/>
              <w:ind w:left="-85" w:firstLine="0"/>
              <w:contextualSpacing/>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w:t>
            </w:r>
            <w:r w:rsidR="00B94DB4">
              <w:rPr>
                <w:rFonts w:ascii="Times New Roman" w:eastAsia="Times New Roman" w:hAnsi="Times New Roman"/>
                <w:color w:val="000000"/>
                <w:sz w:val="24"/>
                <w:szCs w:val="24"/>
              </w:rPr>
              <w:t>/a</w:t>
            </w:r>
            <w:r w:rsidRPr="002E10B1">
              <w:rPr>
                <w:rFonts w:ascii="Times New Roman" w:eastAsia="Times New Roman" w:hAnsi="Times New Roman"/>
                <w:color w:val="000000"/>
                <w:sz w:val="24"/>
                <w:szCs w:val="24"/>
              </w:rPr>
              <w:t xml:space="preserve"> czynności w zakresie</w:t>
            </w:r>
            <w:r w:rsidR="00B94DB4">
              <w:rPr>
                <w:rFonts w:ascii="Times New Roman" w:eastAsia="Times New Roman" w:hAnsi="Times New Roman"/>
                <w:color w:val="000000"/>
                <w:sz w:val="24"/>
                <w:szCs w:val="24"/>
              </w:rPr>
              <w:t xml:space="preserve"> z</w:t>
            </w:r>
            <w:r w:rsidRPr="002E10B1">
              <w:rPr>
                <w:rFonts w:ascii="Times New Roman" w:eastAsia="Times New Roman" w:hAnsi="Times New Roman"/>
                <w:color w:val="000000"/>
                <w:sz w:val="24"/>
                <w:szCs w:val="24"/>
              </w:rPr>
              <w:t>arządzania projektem obejmującym</w:t>
            </w:r>
            <w:r w:rsidR="00B94DB4">
              <w:rPr>
                <w:rFonts w:ascii="Times New Roman" w:eastAsia="Times New Roman" w:hAnsi="Times New Roman"/>
                <w:color w:val="000000"/>
                <w:sz w:val="24"/>
                <w:szCs w:val="24"/>
              </w:rPr>
              <w:t xml:space="preserve"> </w:t>
            </w:r>
            <w:r w:rsidRPr="002E10B1">
              <w:rPr>
                <w:rFonts w:ascii="Times New Roman" w:eastAsia="Times New Roman" w:hAnsi="Times New Roman"/>
                <w:color w:val="000000"/>
                <w:sz w:val="24"/>
                <w:szCs w:val="24"/>
              </w:rPr>
              <w:t>dostawę</w:t>
            </w:r>
            <w:r w:rsidR="00B94DB4">
              <w:rPr>
                <w:rFonts w:ascii="Times New Roman" w:eastAsia="Times New Roman" w:hAnsi="Times New Roman"/>
                <w:color w:val="000000"/>
                <w:sz w:val="24"/>
                <w:szCs w:val="24"/>
              </w:rPr>
              <w:t xml:space="preserve"> i konfigurację co najmniej urządzeń bezpieczeństwa</w:t>
            </w:r>
            <w:r w:rsidRPr="002E10B1">
              <w:rPr>
                <w:rFonts w:ascii="Times New Roman" w:eastAsia="Times New Roman" w:hAnsi="Times New Roman"/>
                <w:color w:val="000000"/>
                <w:sz w:val="24"/>
                <w:szCs w:val="24"/>
              </w:rPr>
              <w:t xml:space="preserve"> </w:t>
            </w:r>
            <w:r w:rsidR="00B94DB4">
              <w:rPr>
                <w:rFonts w:ascii="Times New Roman" w:eastAsia="Times New Roman" w:hAnsi="Times New Roman"/>
                <w:color w:val="000000"/>
                <w:sz w:val="24"/>
                <w:szCs w:val="24"/>
              </w:rPr>
              <w:t xml:space="preserve">do co najmniej </w:t>
            </w:r>
            <w:r w:rsidR="00537707">
              <w:rPr>
                <w:rFonts w:ascii="Times New Roman" w:eastAsia="Times New Roman" w:hAnsi="Times New Roman"/>
                <w:color w:val="000000"/>
                <w:sz w:val="24"/>
                <w:szCs w:val="24"/>
              </w:rPr>
              <w:t>10</w:t>
            </w:r>
            <w:r w:rsidR="00B94DB4">
              <w:rPr>
                <w:rFonts w:ascii="Times New Roman" w:eastAsia="Times New Roman" w:hAnsi="Times New Roman"/>
                <w:color w:val="000000"/>
                <w:sz w:val="24"/>
                <w:szCs w:val="24"/>
              </w:rPr>
              <w:t>0 lokalizacji na terenie Polski wraz ze świadczeniem usług serwisu gwarancyjnego na dostarczane urządzenia.</w:t>
            </w:r>
          </w:p>
        </w:tc>
      </w:tr>
      <w:tr w:rsidR="002E10B1" w14:paraId="4E3218B2" w14:textId="77777777" w:rsidTr="00B94DB4">
        <w:trPr>
          <w:jc w:val="center"/>
        </w:trPr>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64BC82"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Architekt</w:t>
            </w: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29800B"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22B24" w14:textId="77777777" w:rsidR="002E10B1" w:rsidRPr="00911028" w:rsidRDefault="00911028" w:rsidP="00B94DB4">
            <w:pPr>
              <w:pStyle w:val="Akapitzlist"/>
              <w:numPr>
                <w:ilvl w:val="0"/>
                <w:numId w:val="36"/>
              </w:numPr>
              <w:spacing w:after="0"/>
              <w:jc w:val="both"/>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P</w:t>
            </w:r>
            <w:r w:rsidR="002E10B1" w:rsidRPr="00911028">
              <w:rPr>
                <w:rFonts w:ascii="Times New Roman" w:eastAsia="Times New Roman" w:hAnsi="Times New Roman"/>
                <w:color w:val="000000"/>
                <w:sz w:val="24"/>
                <w:szCs w:val="24"/>
              </w:rPr>
              <w:t>osiada wykształcenie wyższe informatyczne lub pokrewne, np. elektronika, cybernetyka, telekomunikacja, automatyka, matematyka, mechatronika.</w:t>
            </w:r>
          </w:p>
          <w:p w14:paraId="17DDFBBE" w14:textId="77777777" w:rsidR="002E10B1" w:rsidRPr="002E10B1" w:rsidRDefault="002E10B1" w:rsidP="00B94DB4">
            <w:pPr>
              <w:tabs>
                <w:tab w:val="left" w:pos="343"/>
              </w:tabs>
              <w:spacing w:before="0" w:beforeAutospacing="0" w:after="0" w:afterAutospacing="0"/>
              <w:ind w:left="201" w:hanging="641"/>
              <w:contextualSpacing/>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Mu</w:t>
            </w:r>
            <w:r w:rsidR="00911028">
              <w:rPr>
                <w:rFonts w:ascii="Times New Roman" w:eastAsia="Times New Roman" w:hAnsi="Times New Roman"/>
                <w:color w:val="000000"/>
                <w:sz w:val="24"/>
                <w:szCs w:val="24"/>
              </w:rPr>
              <w:t>2.   P</w:t>
            </w:r>
            <w:r w:rsidRPr="002E10B1">
              <w:rPr>
                <w:rFonts w:ascii="Times New Roman" w:eastAsia="Times New Roman" w:hAnsi="Times New Roman"/>
                <w:color w:val="000000"/>
                <w:sz w:val="24"/>
                <w:szCs w:val="24"/>
              </w:rPr>
              <w:t>osiada poniższe certyfikaty (łącznie):</w:t>
            </w:r>
          </w:p>
          <w:p w14:paraId="7AAEC9BD" w14:textId="77777777" w:rsidR="002E10B1" w:rsidRDefault="002E10B1" w:rsidP="00B94DB4">
            <w:pPr>
              <w:numPr>
                <w:ilvl w:val="0"/>
                <w:numId w:val="24"/>
              </w:numPr>
              <w:spacing w:before="0" w:beforeAutospacing="0" w:after="0" w:afterAutospacing="0" w:line="240" w:lineRule="auto"/>
              <w:ind w:left="484" w:hanging="283"/>
              <w:contextualSpacing/>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Certyfikat CISCO CCIE – Sec lub certyfikat równoważny</w:t>
            </w:r>
            <w:r w:rsidR="00CE6A7E">
              <w:rPr>
                <w:rFonts w:ascii="Times New Roman" w:eastAsia="Times New Roman" w:hAnsi="Times New Roman"/>
                <w:color w:val="000000"/>
                <w:sz w:val="24"/>
                <w:szCs w:val="24"/>
              </w:rPr>
              <w:t>;</w:t>
            </w:r>
          </w:p>
          <w:p w14:paraId="6CFB2DB0" w14:textId="2C756CC9" w:rsidR="00CE6A7E" w:rsidRPr="00911028" w:rsidRDefault="002E10B1" w:rsidP="00B94DB4">
            <w:pPr>
              <w:numPr>
                <w:ilvl w:val="0"/>
                <w:numId w:val="24"/>
              </w:numPr>
              <w:spacing w:before="0" w:beforeAutospacing="0" w:after="0" w:afterAutospacing="0" w:line="240" w:lineRule="auto"/>
              <w:ind w:left="484" w:hanging="283"/>
              <w:contextualSpacing/>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lastRenderedPageBreak/>
              <w:t xml:space="preserve">Certyfikat CISCO CCIE – Routing and </w:t>
            </w:r>
            <w:proofErr w:type="spellStart"/>
            <w:r w:rsidRPr="00911028">
              <w:rPr>
                <w:rFonts w:ascii="Times New Roman" w:eastAsia="Times New Roman" w:hAnsi="Times New Roman"/>
                <w:color w:val="000000"/>
                <w:sz w:val="24"/>
                <w:szCs w:val="24"/>
              </w:rPr>
              <w:t>Switching</w:t>
            </w:r>
            <w:proofErr w:type="spellEnd"/>
            <w:r w:rsidRPr="00911028">
              <w:rPr>
                <w:rFonts w:ascii="Times New Roman" w:eastAsia="Times New Roman" w:hAnsi="Times New Roman"/>
                <w:color w:val="000000"/>
                <w:sz w:val="24"/>
                <w:szCs w:val="24"/>
              </w:rPr>
              <w:t xml:space="preserve"> lub certyfikat równoważny</w:t>
            </w:r>
            <w:r w:rsidR="00CE6A7E">
              <w:rPr>
                <w:rFonts w:ascii="Times New Roman" w:eastAsia="Times New Roman" w:hAnsi="Times New Roman"/>
                <w:color w:val="000000"/>
                <w:sz w:val="24"/>
                <w:szCs w:val="24"/>
              </w:rPr>
              <w:t>.</w:t>
            </w:r>
          </w:p>
        </w:tc>
        <w:tc>
          <w:tcPr>
            <w:tcW w:w="4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B790" w14:textId="77777777" w:rsidR="002E10B1" w:rsidRDefault="002E10B1" w:rsidP="00B94DB4">
            <w:pPr>
              <w:spacing w:before="0" w:beforeAutospacing="0" w:after="0" w:afterAutospacing="0"/>
              <w:ind w:left="-83" w:firstLine="0"/>
              <w:contextualSpacing/>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lastRenderedPageBreak/>
              <w:t>W okresie ostatnich 5 lat przed upływem terminu składania ofert wykonywała czynności w zakresie:</w:t>
            </w:r>
          </w:p>
          <w:p w14:paraId="64D30E9D" w14:textId="5B2EA561" w:rsidR="002E10B1" w:rsidRDefault="002E10B1" w:rsidP="00B94DB4">
            <w:pPr>
              <w:pStyle w:val="Akapitzlist"/>
              <w:numPr>
                <w:ilvl w:val="0"/>
                <w:numId w:val="38"/>
              </w:numPr>
              <w:spacing w:after="0"/>
              <w:ind w:left="312" w:hanging="312"/>
              <w:jc w:val="both"/>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 xml:space="preserve">wdrożenia </w:t>
            </w:r>
            <w:r w:rsidR="00B94DB4">
              <w:rPr>
                <w:rFonts w:ascii="Times New Roman" w:eastAsia="Times New Roman" w:hAnsi="Times New Roman"/>
                <w:color w:val="000000"/>
                <w:sz w:val="24"/>
                <w:szCs w:val="24"/>
              </w:rPr>
              <w:t xml:space="preserve">urządzeń bezpieczeństwa w co najmniej </w:t>
            </w:r>
            <w:r w:rsidR="00537707">
              <w:rPr>
                <w:rFonts w:ascii="Times New Roman" w:eastAsia="Times New Roman" w:hAnsi="Times New Roman"/>
                <w:color w:val="000000"/>
                <w:sz w:val="24"/>
                <w:szCs w:val="24"/>
              </w:rPr>
              <w:t>10</w:t>
            </w:r>
            <w:r w:rsidR="00B94DB4">
              <w:rPr>
                <w:rFonts w:ascii="Times New Roman" w:eastAsia="Times New Roman" w:hAnsi="Times New Roman"/>
                <w:color w:val="000000"/>
                <w:sz w:val="24"/>
                <w:szCs w:val="24"/>
              </w:rPr>
              <w:t>0 lokalizacjach na terenie Polski wraz z centralnym systemem zarządzania wdrożonym rozwiązaniem</w:t>
            </w:r>
            <w:r w:rsidR="00CE6A7E">
              <w:rPr>
                <w:rFonts w:ascii="Times New Roman" w:eastAsia="Times New Roman" w:hAnsi="Times New Roman"/>
                <w:color w:val="000000"/>
                <w:sz w:val="24"/>
                <w:szCs w:val="24"/>
              </w:rPr>
              <w:t>;</w:t>
            </w:r>
          </w:p>
          <w:p w14:paraId="0FE48E41" w14:textId="7DC126EE" w:rsidR="002E10B1" w:rsidRPr="00911028" w:rsidRDefault="002E10B1" w:rsidP="00B94DB4">
            <w:pPr>
              <w:pStyle w:val="Akapitzlist"/>
              <w:numPr>
                <w:ilvl w:val="0"/>
                <w:numId w:val="38"/>
              </w:numPr>
              <w:spacing w:after="0"/>
              <w:ind w:left="312" w:hanging="312"/>
              <w:jc w:val="both"/>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świadczenia usług serwisowych dla urządze</w:t>
            </w:r>
            <w:r w:rsidR="00B94DB4">
              <w:rPr>
                <w:rFonts w:ascii="Times New Roman" w:eastAsia="Times New Roman" w:hAnsi="Times New Roman"/>
                <w:color w:val="000000"/>
                <w:sz w:val="24"/>
                <w:szCs w:val="24"/>
              </w:rPr>
              <w:t>ń</w:t>
            </w:r>
            <w:r w:rsidRPr="00911028">
              <w:rPr>
                <w:rFonts w:ascii="Times New Roman" w:eastAsia="Times New Roman" w:hAnsi="Times New Roman"/>
                <w:color w:val="000000"/>
                <w:sz w:val="24"/>
                <w:szCs w:val="24"/>
              </w:rPr>
              <w:t xml:space="preserve"> </w:t>
            </w:r>
            <w:r w:rsidR="00B94DB4">
              <w:rPr>
                <w:rFonts w:ascii="Times New Roman" w:eastAsia="Times New Roman" w:hAnsi="Times New Roman"/>
                <w:color w:val="000000"/>
                <w:sz w:val="24"/>
                <w:szCs w:val="24"/>
              </w:rPr>
              <w:t xml:space="preserve">bezpieczeństwa wraz z </w:t>
            </w:r>
            <w:r w:rsidR="00B94DB4">
              <w:rPr>
                <w:rFonts w:ascii="Times New Roman" w:eastAsia="Times New Roman" w:hAnsi="Times New Roman"/>
                <w:color w:val="000000"/>
                <w:sz w:val="24"/>
                <w:szCs w:val="24"/>
              </w:rPr>
              <w:lastRenderedPageBreak/>
              <w:t xml:space="preserve">centralnym systemem zarządzania obejmującym co najmniej </w:t>
            </w:r>
            <w:r w:rsidR="00537707">
              <w:rPr>
                <w:rFonts w:ascii="Times New Roman" w:eastAsia="Times New Roman" w:hAnsi="Times New Roman"/>
                <w:color w:val="000000"/>
                <w:sz w:val="24"/>
                <w:szCs w:val="24"/>
              </w:rPr>
              <w:t>10</w:t>
            </w:r>
            <w:r w:rsidR="00B94DB4">
              <w:rPr>
                <w:rFonts w:ascii="Times New Roman" w:eastAsia="Times New Roman" w:hAnsi="Times New Roman"/>
                <w:color w:val="000000"/>
                <w:sz w:val="24"/>
                <w:szCs w:val="24"/>
              </w:rPr>
              <w:t>0 lokalizacji na terenie Polski</w:t>
            </w:r>
            <w:r w:rsidR="00CE6A7E">
              <w:rPr>
                <w:rFonts w:ascii="Times New Roman" w:eastAsia="Times New Roman" w:hAnsi="Times New Roman"/>
                <w:color w:val="000000"/>
                <w:sz w:val="24"/>
                <w:szCs w:val="24"/>
              </w:rPr>
              <w:t>.</w:t>
            </w:r>
          </w:p>
        </w:tc>
      </w:tr>
      <w:tr w:rsidR="002E10B1" w14:paraId="1B26BC1F" w14:textId="77777777" w:rsidTr="00B94DB4">
        <w:trPr>
          <w:jc w:val="center"/>
        </w:trPr>
        <w:tc>
          <w:tcPr>
            <w:tcW w:w="27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40C0D30"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lastRenderedPageBreak/>
              <w:t>Inżynier</w:t>
            </w:r>
          </w:p>
        </w:tc>
        <w:tc>
          <w:tcPr>
            <w:tcW w:w="13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EC29474"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C60680" w14:textId="77777777" w:rsidR="002E10B1" w:rsidRPr="000A36E1" w:rsidRDefault="000A36E1" w:rsidP="00B94DB4">
            <w:pPr>
              <w:pStyle w:val="Akapitzlist"/>
              <w:numPr>
                <w:ilvl w:val="3"/>
                <w:numId w:val="24"/>
              </w:numPr>
              <w:ind w:left="41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Posiada </w:t>
            </w:r>
            <w:r w:rsidR="002E10B1" w:rsidRPr="000A36E1">
              <w:rPr>
                <w:rFonts w:ascii="Times New Roman" w:eastAsia="Times New Roman" w:hAnsi="Times New Roman"/>
                <w:color w:val="000000"/>
                <w:sz w:val="24"/>
                <w:szCs w:val="24"/>
              </w:rPr>
              <w:t>wykształcenie wyższe informatyczne lub pokrewne, np. elektronika, cybernetyka, telekomunikacja, automatyka, matematyka, mechatronika.</w:t>
            </w:r>
          </w:p>
          <w:p w14:paraId="7CF426C0" w14:textId="77777777" w:rsidR="002E10B1" w:rsidRPr="000A36E1" w:rsidRDefault="000A36E1" w:rsidP="00B94DB4">
            <w:pPr>
              <w:pStyle w:val="Akapitzlist"/>
              <w:numPr>
                <w:ilvl w:val="3"/>
                <w:numId w:val="24"/>
              </w:numPr>
              <w:spacing w:after="0"/>
              <w:ind w:left="343"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2E10B1" w:rsidRPr="000A36E1">
              <w:rPr>
                <w:rFonts w:ascii="Times New Roman" w:eastAsia="Times New Roman" w:hAnsi="Times New Roman"/>
                <w:color w:val="000000"/>
                <w:sz w:val="24"/>
                <w:szCs w:val="24"/>
              </w:rPr>
              <w:t>osiada poniższe certyfikaty (łącznie):</w:t>
            </w:r>
          </w:p>
          <w:p w14:paraId="62646913" w14:textId="77777777" w:rsidR="002E10B1" w:rsidRPr="002E10B1" w:rsidRDefault="002E10B1" w:rsidP="00B94DB4">
            <w:pPr>
              <w:numPr>
                <w:ilvl w:val="0"/>
                <w:numId w:val="26"/>
              </w:numPr>
              <w:spacing w:before="0" w:beforeAutospacing="0" w:after="0" w:afterAutospacing="0" w:line="240" w:lineRule="auto"/>
              <w:ind w:left="484" w:hanging="283"/>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Certyfikat CISCO CCIE – Sec lub certyfikat równoważny</w:t>
            </w:r>
            <w:r w:rsidR="00CE6A7E">
              <w:rPr>
                <w:rFonts w:ascii="Times New Roman" w:eastAsia="Times New Roman" w:hAnsi="Times New Roman"/>
                <w:color w:val="000000"/>
                <w:sz w:val="24"/>
                <w:szCs w:val="24"/>
              </w:rPr>
              <w:t>;</w:t>
            </w:r>
          </w:p>
          <w:p w14:paraId="7DCF83C0" w14:textId="1210C4C7" w:rsidR="00CE6A7E" w:rsidRPr="002E10B1" w:rsidRDefault="002E10B1" w:rsidP="00B94DB4">
            <w:pPr>
              <w:numPr>
                <w:ilvl w:val="0"/>
                <w:numId w:val="26"/>
              </w:numPr>
              <w:spacing w:before="0" w:beforeAutospacing="0" w:after="0" w:afterAutospacing="0" w:line="240" w:lineRule="auto"/>
              <w:ind w:left="484" w:hanging="283"/>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 xml:space="preserve">Certyfikat </w:t>
            </w:r>
            <w:proofErr w:type="spellStart"/>
            <w:r w:rsidRPr="002E10B1">
              <w:rPr>
                <w:rFonts w:ascii="Times New Roman" w:eastAsia="Times New Roman" w:hAnsi="Times New Roman"/>
                <w:color w:val="000000"/>
                <w:sz w:val="24"/>
                <w:szCs w:val="24"/>
              </w:rPr>
              <w:t>Certified</w:t>
            </w:r>
            <w:proofErr w:type="spellEnd"/>
            <w:r w:rsidRPr="002E10B1">
              <w:rPr>
                <w:rFonts w:ascii="Times New Roman" w:eastAsia="Times New Roman" w:hAnsi="Times New Roman"/>
                <w:color w:val="000000"/>
                <w:sz w:val="24"/>
                <w:szCs w:val="24"/>
              </w:rPr>
              <w:t xml:space="preserve"> Information Systems Security Professional lub równoważny</w:t>
            </w:r>
            <w:r w:rsidR="00CE6A7E">
              <w:rPr>
                <w:rFonts w:ascii="Times New Roman" w:eastAsia="Times New Roman" w:hAnsi="Times New Roman"/>
                <w:color w:val="000000"/>
                <w:sz w:val="24"/>
                <w:szCs w:val="24"/>
              </w:rPr>
              <w:t>.</w:t>
            </w:r>
          </w:p>
        </w:tc>
        <w:tc>
          <w:tcPr>
            <w:tcW w:w="45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C6DC66" w14:textId="77777777" w:rsidR="00537707" w:rsidRDefault="00537707" w:rsidP="00537707">
            <w:pPr>
              <w:spacing w:before="0" w:beforeAutospacing="0" w:after="0" w:afterAutospacing="0"/>
              <w:ind w:left="-83" w:firstLine="0"/>
              <w:contextualSpacing/>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14:paraId="7A02011B" w14:textId="345B937F" w:rsidR="00537707" w:rsidRDefault="00537707" w:rsidP="00537707">
            <w:pPr>
              <w:pStyle w:val="Akapitzlist"/>
              <w:numPr>
                <w:ilvl w:val="0"/>
                <w:numId w:val="39"/>
              </w:numPr>
              <w:spacing w:after="0"/>
              <w:ind w:left="308"/>
              <w:jc w:val="both"/>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 xml:space="preserve">wdrożenia </w:t>
            </w:r>
            <w:r>
              <w:rPr>
                <w:rFonts w:ascii="Times New Roman" w:eastAsia="Times New Roman" w:hAnsi="Times New Roman"/>
                <w:color w:val="000000"/>
                <w:sz w:val="24"/>
                <w:szCs w:val="24"/>
              </w:rPr>
              <w:t>urządzeń bezpieczeństwa w co najmniej 100 lokalizacjach na terenie Polski wraz z centralnym systemem zarządzania wdrożonym rozwiązaniem;</w:t>
            </w:r>
          </w:p>
          <w:p w14:paraId="29682380" w14:textId="1F88100A" w:rsidR="002E10B1" w:rsidRPr="00537707" w:rsidRDefault="00537707" w:rsidP="00537707">
            <w:pPr>
              <w:pStyle w:val="Akapitzlist"/>
              <w:numPr>
                <w:ilvl w:val="0"/>
                <w:numId w:val="39"/>
              </w:numPr>
              <w:spacing w:after="0" w:line="240" w:lineRule="auto"/>
              <w:ind w:left="308"/>
              <w:jc w:val="both"/>
              <w:rPr>
                <w:rFonts w:ascii="Times New Roman" w:eastAsia="Times New Roman" w:hAnsi="Times New Roman"/>
                <w:color w:val="000000"/>
                <w:sz w:val="24"/>
                <w:szCs w:val="24"/>
              </w:rPr>
            </w:pPr>
            <w:r w:rsidRPr="00537707">
              <w:rPr>
                <w:rFonts w:ascii="Times New Roman" w:eastAsia="Times New Roman" w:hAnsi="Times New Roman"/>
                <w:color w:val="000000"/>
                <w:sz w:val="24"/>
                <w:szCs w:val="24"/>
              </w:rPr>
              <w:t xml:space="preserve">świadczenia usług serwisowych dla urządzeń bezpieczeństwa wraz z centralnym systemem zarządzania obejmującym co najmniej </w:t>
            </w:r>
            <w:r>
              <w:rPr>
                <w:rFonts w:ascii="Times New Roman" w:eastAsia="Times New Roman" w:hAnsi="Times New Roman"/>
                <w:color w:val="000000"/>
                <w:sz w:val="24"/>
                <w:szCs w:val="24"/>
              </w:rPr>
              <w:t>10</w:t>
            </w:r>
            <w:r w:rsidRPr="00537707">
              <w:rPr>
                <w:rFonts w:ascii="Times New Roman" w:eastAsia="Times New Roman" w:hAnsi="Times New Roman"/>
                <w:color w:val="000000"/>
                <w:sz w:val="24"/>
                <w:szCs w:val="24"/>
              </w:rPr>
              <w:t>0 lokalizacji na terenie Polski.</w:t>
            </w:r>
          </w:p>
        </w:tc>
      </w:tr>
      <w:tr w:rsidR="002E10B1" w14:paraId="45C42B13" w14:textId="77777777" w:rsidTr="00537707">
        <w:trPr>
          <w:jc w:val="center"/>
        </w:trPr>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4E7794"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C9211A"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1</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C3EE" w14:textId="77777777" w:rsidR="002E10B1" w:rsidRDefault="000A36E1" w:rsidP="00B94DB4">
            <w:pPr>
              <w:pStyle w:val="Akapitzlist"/>
              <w:numPr>
                <w:ilvl w:val="3"/>
                <w:numId w:val="26"/>
              </w:numPr>
              <w:ind w:left="411" w:hanging="41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wykształcenie wyższe informatyczne lub pokrewne, np. elektronika, cybernetyka, telekomunikacja, automatyka, matematyka, mechatronika.</w:t>
            </w:r>
          </w:p>
          <w:p w14:paraId="316E780A" w14:textId="67933653" w:rsidR="002E10B1" w:rsidRPr="002E10B1" w:rsidRDefault="000A36E1" w:rsidP="00EA3755">
            <w:pPr>
              <w:pStyle w:val="Akapitzlist"/>
              <w:numPr>
                <w:ilvl w:val="3"/>
                <w:numId w:val="26"/>
              </w:numPr>
              <w:spacing w:after="0"/>
              <w:ind w:left="411" w:hanging="41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w:t>
            </w:r>
            <w:r w:rsidR="00EA3755">
              <w:rPr>
                <w:rFonts w:ascii="Times New Roman" w:eastAsia="Times New Roman" w:hAnsi="Times New Roman"/>
                <w:color w:val="000000"/>
                <w:sz w:val="24"/>
                <w:szCs w:val="24"/>
              </w:rPr>
              <w:t xml:space="preserve">certyfikat co najmniej </w:t>
            </w:r>
            <w:r w:rsidR="002E10B1" w:rsidRPr="002E10B1">
              <w:rPr>
                <w:rFonts w:ascii="Times New Roman" w:eastAsia="Times New Roman" w:hAnsi="Times New Roman"/>
                <w:color w:val="000000"/>
                <w:sz w:val="24"/>
                <w:szCs w:val="24"/>
              </w:rPr>
              <w:t xml:space="preserve"> CISCO CCIE – Routing and </w:t>
            </w:r>
            <w:proofErr w:type="spellStart"/>
            <w:r w:rsidR="002E10B1" w:rsidRPr="002E10B1">
              <w:rPr>
                <w:rFonts w:ascii="Times New Roman" w:eastAsia="Times New Roman" w:hAnsi="Times New Roman"/>
                <w:color w:val="000000"/>
                <w:sz w:val="24"/>
                <w:szCs w:val="24"/>
              </w:rPr>
              <w:t>Switching</w:t>
            </w:r>
            <w:proofErr w:type="spellEnd"/>
            <w:r w:rsidR="002E10B1" w:rsidRPr="002E10B1">
              <w:rPr>
                <w:rFonts w:ascii="Times New Roman" w:eastAsia="Times New Roman" w:hAnsi="Times New Roman"/>
                <w:color w:val="000000"/>
                <w:sz w:val="24"/>
                <w:szCs w:val="24"/>
              </w:rPr>
              <w:t xml:space="preserve"> lub certyfikat równoważny</w:t>
            </w:r>
            <w:r w:rsidR="00CE6A7E">
              <w:rPr>
                <w:rFonts w:ascii="Times New Roman" w:eastAsia="Times New Roman" w:hAnsi="Times New Roman"/>
                <w:color w:val="000000"/>
                <w:sz w:val="24"/>
                <w:szCs w:val="24"/>
              </w:rPr>
              <w:t>.</w:t>
            </w:r>
          </w:p>
        </w:tc>
        <w:tc>
          <w:tcPr>
            <w:tcW w:w="4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5B" w14:textId="77777777" w:rsidR="00537707" w:rsidRDefault="00537707" w:rsidP="00537707">
            <w:pPr>
              <w:spacing w:before="0" w:beforeAutospacing="0" w:after="0" w:afterAutospacing="0"/>
              <w:ind w:left="-83" w:firstLine="0"/>
              <w:contextualSpacing/>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14:paraId="24A024E6" w14:textId="2579FD5A" w:rsidR="00537707" w:rsidRDefault="00537707" w:rsidP="00537707">
            <w:pPr>
              <w:pStyle w:val="Akapitzlist"/>
              <w:numPr>
                <w:ilvl w:val="0"/>
                <w:numId w:val="29"/>
              </w:numPr>
              <w:spacing w:after="0"/>
              <w:jc w:val="both"/>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 xml:space="preserve">wdrożenia </w:t>
            </w:r>
            <w:r>
              <w:rPr>
                <w:rFonts w:ascii="Times New Roman" w:eastAsia="Times New Roman" w:hAnsi="Times New Roman"/>
                <w:color w:val="000000"/>
                <w:sz w:val="24"/>
                <w:szCs w:val="24"/>
              </w:rPr>
              <w:t xml:space="preserve">urządzeń bezpieczeństwa w co najmniej </w:t>
            </w:r>
            <w:r w:rsidR="003B4573">
              <w:rPr>
                <w:rFonts w:ascii="Times New Roman" w:eastAsia="Times New Roman" w:hAnsi="Times New Roman"/>
                <w:color w:val="000000"/>
                <w:sz w:val="24"/>
                <w:szCs w:val="24"/>
              </w:rPr>
              <w:t>10</w:t>
            </w:r>
            <w:r>
              <w:rPr>
                <w:rFonts w:ascii="Times New Roman" w:eastAsia="Times New Roman" w:hAnsi="Times New Roman"/>
                <w:color w:val="000000"/>
                <w:sz w:val="24"/>
                <w:szCs w:val="24"/>
              </w:rPr>
              <w:t>0 lokalizacjach na terenie Polski wraz z centralnym systemem zarządzania wdrożonym rozwiązaniem;</w:t>
            </w:r>
          </w:p>
          <w:p w14:paraId="5627891E" w14:textId="5CFAE19F" w:rsidR="002E10B1" w:rsidRPr="000A36E1" w:rsidRDefault="00537707" w:rsidP="00537707">
            <w:pPr>
              <w:numPr>
                <w:ilvl w:val="0"/>
                <w:numId w:val="29"/>
              </w:numPr>
              <w:spacing w:before="0" w:beforeAutospacing="0" w:after="0" w:afterAutospacing="0" w:line="240" w:lineRule="auto"/>
              <w:rPr>
                <w:rFonts w:ascii="Times New Roman" w:eastAsia="Times New Roman" w:hAnsi="Times New Roman"/>
                <w:color w:val="000000"/>
                <w:sz w:val="24"/>
                <w:szCs w:val="24"/>
              </w:rPr>
            </w:pPr>
            <w:r w:rsidRPr="00537707">
              <w:rPr>
                <w:rFonts w:ascii="Times New Roman" w:eastAsia="Times New Roman" w:hAnsi="Times New Roman"/>
                <w:color w:val="000000"/>
                <w:sz w:val="24"/>
                <w:szCs w:val="24"/>
              </w:rPr>
              <w:t xml:space="preserve">świadczenia usług serwisowych dla urządzeń bezpieczeństwa wraz z centralnym systemem zarządzania obejmującym co najmniej </w:t>
            </w:r>
            <w:r>
              <w:rPr>
                <w:rFonts w:ascii="Times New Roman" w:eastAsia="Times New Roman" w:hAnsi="Times New Roman"/>
                <w:color w:val="000000"/>
                <w:sz w:val="24"/>
                <w:szCs w:val="24"/>
              </w:rPr>
              <w:t>10</w:t>
            </w:r>
            <w:r w:rsidRPr="00537707">
              <w:rPr>
                <w:rFonts w:ascii="Times New Roman" w:eastAsia="Times New Roman" w:hAnsi="Times New Roman"/>
                <w:color w:val="000000"/>
                <w:sz w:val="24"/>
                <w:szCs w:val="24"/>
              </w:rPr>
              <w:t>0 lokalizacji na terenie Polski.</w:t>
            </w:r>
          </w:p>
        </w:tc>
      </w:tr>
      <w:tr w:rsidR="002E10B1" w14:paraId="66F32F32" w14:textId="77777777" w:rsidTr="00B94DB4">
        <w:trPr>
          <w:jc w:val="center"/>
        </w:trPr>
        <w:tc>
          <w:tcPr>
            <w:tcW w:w="2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46C56" w14:textId="77777777" w:rsidR="000A36E1" w:rsidRDefault="000A36E1">
            <w:pPr>
              <w:rPr>
                <w:rFonts w:ascii="Times New Roman" w:eastAsia="Times New Roman" w:hAnsi="Times New Roman"/>
                <w:color w:val="000000"/>
                <w:sz w:val="24"/>
                <w:szCs w:val="24"/>
              </w:rPr>
            </w:pPr>
          </w:p>
          <w:p w14:paraId="4BDD14BB" w14:textId="77777777" w:rsidR="000A36E1" w:rsidRDefault="000A36E1">
            <w:pPr>
              <w:rPr>
                <w:rFonts w:ascii="Times New Roman" w:eastAsia="Times New Roman" w:hAnsi="Times New Roman"/>
                <w:color w:val="000000"/>
                <w:sz w:val="24"/>
                <w:szCs w:val="24"/>
              </w:rPr>
            </w:pPr>
          </w:p>
          <w:p w14:paraId="7B711C94"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Inżynier</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14:paraId="3D624104" w14:textId="77777777" w:rsidR="000A36E1" w:rsidRDefault="000A36E1">
            <w:pPr>
              <w:rPr>
                <w:rFonts w:ascii="Times New Roman" w:eastAsia="Times New Roman" w:hAnsi="Times New Roman"/>
                <w:color w:val="000000"/>
                <w:sz w:val="24"/>
                <w:szCs w:val="24"/>
              </w:rPr>
            </w:pPr>
          </w:p>
          <w:p w14:paraId="7D651BFA" w14:textId="77777777" w:rsidR="000A36E1" w:rsidRDefault="000A36E1">
            <w:pPr>
              <w:rPr>
                <w:rFonts w:ascii="Times New Roman" w:eastAsia="Times New Roman" w:hAnsi="Times New Roman"/>
                <w:color w:val="000000"/>
                <w:sz w:val="24"/>
                <w:szCs w:val="24"/>
              </w:rPr>
            </w:pPr>
          </w:p>
          <w:p w14:paraId="2AEF4ABF" w14:textId="77777777" w:rsidR="002E10B1" w:rsidRPr="002E10B1" w:rsidRDefault="002E10B1">
            <w:pPr>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14:paraId="39133DDB" w14:textId="77777777" w:rsidR="002E10B1" w:rsidRDefault="000A36E1" w:rsidP="00B94DB4">
            <w:pPr>
              <w:pStyle w:val="Akapitzlist"/>
              <w:numPr>
                <w:ilvl w:val="3"/>
                <w:numId w:val="30"/>
              </w:numPr>
              <w:spacing w:after="0"/>
              <w:ind w:left="47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Posiada</w:t>
            </w:r>
            <w:r w:rsidR="002E10B1" w:rsidRPr="000A36E1">
              <w:rPr>
                <w:rFonts w:ascii="Times New Roman" w:eastAsia="Times New Roman" w:hAnsi="Times New Roman"/>
                <w:color w:val="000000"/>
                <w:sz w:val="24"/>
                <w:szCs w:val="24"/>
              </w:rPr>
              <w:t xml:space="preserve"> wykształcenie wyższe informatyczne lub pokrewne, np. elektronika, cybernetyka, telekomunikacja, automatyka, matematyka, mechatronika.</w:t>
            </w:r>
          </w:p>
          <w:p w14:paraId="46D4DA46" w14:textId="5D9F05D3" w:rsidR="002E10B1" w:rsidRPr="000A36E1" w:rsidRDefault="000A36E1" w:rsidP="00537707">
            <w:pPr>
              <w:pStyle w:val="Akapitzlist"/>
              <w:numPr>
                <w:ilvl w:val="3"/>
                <w:numId w:val="30"/>
              </w:numPr>
              <w:spacing w:after="0"/>
              <w:ind w:left="471"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Posiada </w:t>
            </w:r>
            <w:r w:rsidR="002E10B1" w:rsidRPr="000A36E1">
              <w:rPr>
                <w:rFonts w:ascii="Times New Roman" w:eastAsia="Times New Roman" w:hAnsi="Times New Roman"/>
                <w:color w:val="000000"/>
                <w:sz w:val="24"/>
                <w:szCs w:val="24"/>
              </w:rPr>
              <w:t>certyfikat</w:t>
            </w:r>
            <w:r w:rsidR="00537707">
              <w:rPr>
                <w:rFonts w:ascii="Times New Roman" w:eastAsia="Times New Roman" w:hAnsi="Times New Roman"/>
                <w:color w:val="000000"/>
                <w:sz w:val="24"/>
                <w:szCs w:val="24"/>
              </w:rPr>
              <w:t xml:space="preserve"> co najmniej </w:t>
            </w:r>
            <w:r w:rsidR="002E10B1" w:rsidRPr="002E10B1">
              <w:rPr>
                <w:rFonts w:ascii="Times New Roman" w:eastAsia="Times New Roman" w:hAnsi="Times New Roman"/>
                <w:color w:val="000000"/>
                <w:sz w:val="24"/>
                <w:szCs w:val="24"/>
              </w:rPr>
              <w:t xml:space="preserve">Cisco </w:t>
            </w:r>
            <w:proofErr w:type="spellStart"/>
            <w:r w:rsidR="002E10B1" w:rsidRPr="002E10B1">
              <w:rPr>
                <w:rFonts w:ascii="Times New Roman" w:eastAsia="Times New Roman" w:hAnsi="Times New Roman"/>
                <w:color w:val="000000"/>
                <w:sz w:val="24"/>
                <w:szCs w:val="24"/>
              </w:rPr>
              <w:t>Certified</w:t>
            </w:r>
            <w:proofErr w:type="spellEnd"/>
            <w:r w:rsidR="002E10B1" w:rsidRPr="002E10B1">
              <w:rPr>
                <w:rFonts w:ascii="Times New Roman" w:eastAsia="Times New Roman" w:hAnsi="Times New Roman"/>
                <w:color w:val="000000"/>
                <w:sz w:val="24"/>
                <w:szCs w:val="24"/>
              </w:rPr>
              <w:t xml:space="preserve"> Network Professional Enterprise</w:t>
            </w:r>
            <w:r w:rsidR="00CE6A7E">
              <w:rPr>
                <w:rFonts w:ascii="Times New Roman" w:eastAsia="Times New Roman" w:hAnsi="Times New Roman"/>
                <w:color w:val="000000"/>
                <w:sz w:val="24"/>
                <w:szCs w:val="24"/>
              </w:rPr>
              <w:t>.</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14:paraId="58131757" w14:textId="77777777" w:rsidR="00537707" w:rsidRDefault="00537707" w:rsidP="00537707">
            <w:pPr>
              <w:spacing w:before="0" w:beforeAutospacing="0" w:after="0" w:afterAutospacing="0"/>
              <w:ind w:left="-83" w:firstLine="0"/>
              <w:contextualSpacing/>
              <w:rPr>
                <w:rFonts w:ascii="Times New Roman" w:eastAsia="Times New Roman" w:hAnsi="Times New Roman"/>
                <w:color w:val="000000"/>
                <w:sz w:val="24"/>
                <w:szCs w:val="24"/>
              </w:rPr>
            </w:pPr>
            <w:r w:rsidRPr="002E10B1">
              <w:rPr>
                <w:rFonts w:ascii="Times New Roman" w:eastAsia="Times New Roman" w:hAnsi="Times New Roman"/>
                <w:color w:val="000000"/>
                <w:sz w:val="24"/>
                <w:szCs w:val="24"/>
              </w:rPr>
              <w:t>W okresie ostatnich 5 lat przed upływem terminu składania ofert wykonywała czynności w zakresie:</w:t>
            </w:r>
          </w:p>
          <w:p w14:paraId="6F733B5F" w14:textId="380732CD" w:rsidR="00537707" w:rsidRDefault="00537707" w:rsidP="00537707">
            <w:pPr>
              <w:pStyle w:val="Akapitzlist"/>
              <w:numPr>
                <w:ilvl w:val="0"/>
                <w:numId w:val="41"/>
              </w:numPr>
              <w:spacing w:after="0"/>
              <w:ind w:left="308"/>
              <w:jc w:val="both"/>
              <w:rPr>
                <w:rFonts w:ascii="Times New Roman" w:eastAsia="Times New Roman" w:hAnsi="Times New Roman"/>
                <w:color w:val="000000"/>
                <w:sz w:val="24"/>
                <w:szCs w:val="24"/>
              </w:rPr>
            </w:pPr>
            <w:r w:rsidRPr="00911028">
              <w:rPr>
                <w:rFonts w:ascii="Times New Roman" w:eastAsia="Times New Roman" w:hAnsi="Times New Roman"/>
                <w:color w:val="000000"/>
                <w:sz w:val="24"/>
                <w:szCs w:val="24"/>
              </w:rPr>
              <w:t xml:space="preserve">wdrożenia </w:t>
            </w:r>
            <w:r>
              <w:rPr>
                <w:rFonts w:ascii="Times New Roman" w:eastAsia="Times New Roman" w:hAnsi="Times New Roman"/>
                <w:color w:val="000000"/>
                <w:sz w:val="24"/>
                <w:szCs w:val="24"/>
              </w:rPr>
              <w:t xml:space="preserve">urządzeń bezpieczeństwa w co najmniej </w:t>
            </w:r>
            <w:r w:rsidR="003B4573">
              <w:rPr>
                <w:rFonts w:ascii="Times New Roman" w:eastAsia="Times New Roman" w:hAnsi="Times New Roman"/>
                <w:color w:val="000000"/>
                <w:sz w:val="24"/>
                <w:szCs w:val="24"/>
              </w:rPr>
              <w:t>10</w:t>
            </w:r>
            <w:r>
              <w:rPr>
                <w:rFonts w:ascii="Times New Roman" w:eastAsia="Times New Roman" w:hAnsi="Times New Roman"/>
                <w:color w:val="000000"/>
                <w:sz w:val="24"/>
                <w:szCs w:val="24"/>
              </w:rPr>
              <w:t>0 lokalizacjach na terenie Polski wraz z centralnym systemem zarządzania wdrożonym rozwiązaniem;</w:t>
            </w:r>
          </w:p>
          <w:p w14:paraId="1E34B43C" w14:textId="34839282" w:rsidR="002E10B1" w:rsidRPr="00537707" w:rsidRDefault="00537707" w:rsidP="00537707">
            <w:pPr>
              <w:pStyle w:val="Akapitzlist"/>
              <w:numPr>
                <w:ilvl w:val="0"/>
                <w:numId w:val="41"/>
              </w:numPr>
              <w:ind w:left="308"/>
              <w:jc w:val="both"/>
              <w:rPr>
                <w:rFonts w:ascii="Times New Roman" w:eastAsia="Times New Roman" w:hAnsi="Times New Roman"/>
                <w:color w:val="000000"/>
                <w:sz w:val="24"/>
                <w:szCs w:val="24"/>
              </w:rPr>
            </w:pPr>
            <w:r w:rsidRPr="00537707">
              <w:rPr>
                <w:rFonts w:ascii="Times New Roman" w:eastAsia="Times New Roman" w:hAnsi="Times New Roman"/>
                <w:color w:val="000000"/>
                <w:sz w:val="24"/>
                <w:szCs w:val="24"/>
              </w:rPr>
              <w:t xml:space="preserve">świadczenia usług serwisowych dla urządzeń bezpieczeństwa wraz z centralnym systemem zarządzania obejmującym co najmniej </w:t>
            </w:r>
            <w:r w:rsidR="003B4573">
              <w:rPr>
                <w:rFonts w:ascii="Times New Roman" w:eastAsia="Times New Roman" w:hAnsi="Times New Roman"/>
                <w:color w:val="000000"/>
                <w:sz w:val="24"/>
                <w:szCs w:val="24"/>
              </w:rPr>
              <w:t>10</w:t>
            </w:r>
            <w:r w:rsidRPr="00537707">
              <w:rPr>
                <w:rFonts w:ascii="Times New Roman" w:eastAsia="Times New Roman" w:hAnsi="Times New Roman"/>
                <w:color w:val="000000"/>
                <w:sz w:val="24"/>
                <w:szCs w:val="24"/>
              </w:rPr>
              <w:t>0 lokalizacji na terenie Polski.</w:t>
            </w:r>
          </w:p>
        </w:tc>
      </w:tr>
    </w:tbl>
    <w:p w14:paraId="1A66835B" w14:textId="77777777" w:rsidR="002E10B1" w:rsidRPr="002E10B1" w:rsidRDefault="002E10B1" w:rsidP="002E10B1">
      <w:pPr>
        <w:pStyle w:val="Akapitzlist"/>
        <w:ind w:left="567"/>
        <w:rPr>
          <w:rFonts w:ascii="Times New Roman" w:eastAsia="Times New Roman" w:hAnsi="Times New Roman"/>
          <w:color w:val="000000"/>
          <w:sz w:val="24"/>
          <w:szCs w:val="24"/>
        </w:rPr>
      </w:pPr>
    </w:p>
    <w:p w14:paraId="69CA0D01" w14:textId="77777777" w:rsidR="00984AD5" w:rsidRPr="001403F3" w:rsidRDefault="00984AD5" w:rsidP="000A36E1">
      <w:pPr>
        <w:pStyle w:val="Akapitzlist1"/>
        <w:numPr>
          <w:ilvl w:val="0"/>
          <w:numId w:val="21"/>
        </w:numPr>
        <w:ind w:left="709" w:hanging="349"/>
      </w:pPr>
      <w:r w:rsidRPr="001403F3">
        <w:t>Do wniosku załączam:</w:t>
      </w:r>
    </w:p>
    <w:p w14:paraId="0761BC21" w14:textId="77777777" w:rsidR="00984AD5" w:rsidRPr="001403F3" w:rsidRDefault="00984AD5" w:rsidP="000A36E1">
      <w:pPr>
        <w:pStyle w:val="Default"/>
        <w:numPr>
          <w:ilvl w:val="3"/>
          <w:numId w:val="33"/>
        </w:numPr>
        <w:spacing w:after="53"/>
        <w:ind w:left="993" w:hanging="284"/>
        <w:jc w:val="both"/>
        <w:rPr>
          <w:rFonts w:ascii="Times New Roman" w:hAnsi="Times New Roman" w:cs="Times New Roman"/>
          <w:color w:val="auto"/>
        </w:rPr>
      </w:pPr>
      <w:r w:rsidRPr="001403F3">
        <w:rPr>
          <w:rFonts w:ascii="Times New Roman" w:hAnsi="Times New Roman" w:cs="Times New Roman"/>
          <w:color w:val="auto"/>
        </w:rPr>
        <w:t xml:space="preserve">Aktualny (wystawiony nie wcześniej niż 6 miesięcy przed terminem składania wniosków o udział w </w:t>
      </w:r>
      <w:r w:rsidR="000A36E1">
        <w:rPr>
          <w:rFonts w:ascii="Times New Roman" w:hAnsi="Times New Roman" w:cs="Times New Roman"/>
          <w:color w:val="auto"/>
        </w:rPr>
        <w:t>szacowaniu wartości zamówienia</w:t>
      </w:r>
      <w:r w:rsidRPr="001403F3">
        <w:rPr>
          <w:rFonts w:ascii="Times New Roman" w:hAnsi="Times New Roman" w:cs="Times New Roman"/>
          <w:color w:val="auto"/>
        </w:rPr>
        <w:t>) odpis z właściwego rejestru lub centralnej ewidencji i informacj</w:t>
      </w:r>
      <w:r>
        <w:rPr>
          <w:rFonts w:ascii="Times New Roman" w:hAnsi="Times New Roman" w:cs="Times New Roman"/>
          <w:color w:val="auto"/>
        </w:rPr>
        <w:t xml:space="preserve">i o działalności gospodarczej. </w:t>
      </w:r>
    </w:p>
    <w:p w14:paraId="4B7AEC85" w14:textId="77777777" w:rsidR="00984AD5" w:rsidRDefault="00984AD5" w:rsidP="000A36E1">
      <w:pPr>
        <w:pStyle w:val="Default"/>
        <w:numPr>
          <w:ilvl w:val="3"/>
          <w:numId w:val="33"/>
        </w:numPr>
        <w:spacing w:after="53"/>
        <w:ind w:left="993" w:hanging="284"/>
        <w:jc w:val="both"/>
        <w:rPr>
          <w:rFonts w:ascii="Times New Roman" w:hAnsi="Times New Roman" w:cs="Times New Roman"/>
          <w:color w:val="auto"/>
        </w:rPr>
      </w:pPr>
      <w:r w:rsidRPr="001403F3">
        <w:rPr>
          <w:rFonts w:ascii="Times New Roman" w:hAnsi="Times New Roman" w:cs="Times New Roman"/>
          <w:color w:val="auto"/>
        </w:rPr>
        <w:t>Pełnomocnictwo do  reprezentacji  Wnioskodawcy nie wynika bezpośrednio z przedstawio</w:t>
      </w:r>
      <w:r>
        <w:rPr>
          <w:rFonts w:ascii="Times New Roman" w:hAnsi="Times New Roman" w:cs="Times New Roman"/>
          <w:color w:val="auto"/>
        </w:rPr>
        <w:t>nego rejestru (jeśli dotyczy).</w:t>
      </w:r>
    </w:p>
    <w:p w14:paraId="45D07C70" w14:textId="77777777" w:rsidR="00EE602D" w:rsidRDefault="00EE602D" w:rsidP="00B2422F">
      <w:pPr>
        <w:pStyle w:val="Default"/>
        <w:numPr>
          <w:ilvl w:val="3"/>
          <w:numId w:val="33"/>
        </w:numPr>
        <w:spacing w:after="53"/>
        <w:ind w:left="993" w:hanging="284"/>
        <w:jc w:val="both"/>
        <w:rPr>
          <w:rFonts w:ascii="Times New Roman" w:hAnsi="Times New Roman" w:cs="Times New Roman"/>
          <w:color w:val="auto"/>
        </w:rPr>
      </w:pPr>
      <w:r>
        <w:rPr>
          <w:rFonts w:ascii="Times New Roman" w:hAnsi="Times New Roman" w:cs="Times New Roman"/>
          <w:color w:val="auto"/>
        </w:rPr>
        <w:t>Wykaz usług</w:t>
      </w:r>
      <w:r w:rsidR="00254530">
        <w:rPr>
          <w:rFonts w:ascii="Times New Roman" w:hAnsi="Times New Roman" w:cs="Times New Roman"/>
          <w:color w:val="auto"/>
        </w:rPr>
        <w:t xml:space="preserve">, o którym mowa </w:t>
      </w:r>
      <w:r>
        <w:rPr>
          <w:rFonts w:ascii="Times New Roman" w:hAnsi="Times New Roman" w:cs="Times New Roman"/>
          <w:color w:val="auto"/>
        </w:rPr>
        <w:t xml:space="preserve">w rozdziale II. </w:t>
      </w:r>
    </w:p>
    <w:p w14:paraId="6A42B185" w14:textId="77777777" w:rsidR="00CE6A7E" w:rsidRDefault="00EE602D" w:rsidP="00B2422F">
      <w:pPr>
        <w:pStyle w:val="Default"/>
        <w:numPr>
          <w:ilvl w:val="3"/>
          <w:numId w:val="33"/>
        </w:numPr>
        <w:spacing w:after="53"/>
        <w:ind w:left="993" w:hanging="284"/>
        <w:jc w:val="both"/>
        <w:rPr>
          <w:rFonts w:ascii="Times New Roman" w:hAnsi="Times New Roman" w:cs="Times New Roman"/>
          <w:color w:val="auto"/>
        </w:rPr>
      </w:pPr>
      <w:r>
        <w:rPr>
          <w:rFonts w:ascii="Times New Roman" w:hAnsi="Times New Roman" w:cs="Times New Roman"/>
          <w:color w:val="auto"/>
        </w:rPr>
        <w:t xml:space="preserve">Oświadczenie </w:t>
      </w:r>
      <w:r w:rsidR="00254530">
        <w:rPr>
          <w:rFonts w:ascii="Times New Roman" w:hAnsi="Times New Roman" w:cs="Times New Roman"/>
          <w:color w:val="auto"/>
        </w:rPr>
        <w:t xml:space="preserve">dot. </w:t>
      </w:r>
      <w:r>
        <w:rPr>
          <w:rFonts w:ascii="Times New Roman" w:hAnsi="Times New Roman" w:cs="Times New Roman"/>
          <w:color w:val="auto"/>
        </w:rPr>
        <w:t xml:space="preserve">spełnienia wymagań określonych </w:t>
      </w:r>
      <w:r w:rsidR="000A36E1" w:rsidRPr="00CE6A7E">
        <w:rPr>
          <w:rFonts w:ascii="Times New Roman" w:hAnsi="Times New Roman" w:cs="Times New Roman"/>
          <w:color w:val="auto"/>
        </w:rPr>
        <w:t>w rozdziale III</w:t>
      </w:r>
      <w:r>
        <w:rPr>
          <w:rFonts w:ascii="Times New Roman" w:hAnsi="Times New Roman" w:cs="Times New Roman"/>
          <w:color w:val="auto"/>
        </w:rPr>
        <w:t xml:space="preserve"> </w:t>
      </w:r>
      <w:r w:rsidR="00CE6A7E">
        <w:rPr>
          <w:rFonts w:ascii="Times New Roman" w:hAnsi="Times New Roman" w:cs="Times New Roman"/>
          <w:color w:val="auto"/>
        </w:rPr>
        <w:t>.</w:t>
      </w:r>
    </w:p>
    <w:p w14:paraId="1BA13D8B" w14:textId="77777777" w:rsidR="000A36E1" w:rsidRPr="00CE6A7E" w:rsidRDefault="00254530" w:rsidP="00B2422F">
      <w:pPr>
        <w:pStyle w:val="Default"/>
        <w:numPr>
          <w:ilvl w:val="3"/>
          <w:numId w:val="33"/>
        </w:numPr>
        <w:spacing w:after="53"/>
        <w:ind w:left="993" w:hanging="284"/>
        <w:jc w:val="both"/>
        <w:rPr>
          <w:rFonts w:ascii="Times New Roman" w:hAnsi="Times New Roman" w:cs="Times New Roman"/>
          <w:color w:val="auto"/>
        </w:rPr>
      </w:pPr>
      <w:r>
        <w:rPr>
          <w:rFonts w:ascii="Times New Roman" w:hAnsi="Times New Roman" w:cs="Times New Roman"/>
          <w:color w:val="auto"/>
        </w:rPr>
        <w:t>Oświadczenie</w:t>
      </w:r>
      <w:r w:rsidR="00CE6A7E" w:rsidRPr="00CE6A7E">
        <w:rPr>
          <w:rFonts w:ascii="Times New Roman" w:hAnsi="Times New Roman" w:cs="Times New Roman"/>
          <w:color w:val="auto"/>
        </w:rPr>
        <w:t xml:space="preserve"> </w:t>
      </w:r>
      <w:r>
        <w:rPr>
          <w:rFonts w:ascii="Times New Roman" w:hAnsi="Times New Roman" w:cs="Times New Roman"/>
          <w:color w:val="auto"/>
        </w:rPr>
        <w:t>dot. spełnienia wymagań przez członków zespołu Wykonawcy, zgodnie z wykazem osób, o którym mowa w rozdziale IV</w:t>
      </w:r>
      <w:r w:rsidR="00CE6A7E">
        <w:rPr>
          <w:rFonts w:ascii="Times New Roman" w:hAnsi="Times New Roman" w:cs="Times New Roman"/>
          <w:color w:val="auto"/>
        </w:rPr>
        <w:t xml:space="preserve">. </w:t>
      </w:r>
    </w:p>
    <w:p w14:paraId="3305A459" w14:textId="77777777" w:rsidR="00CE6A7E" w:rsidRDefault="00CE6A7E" w:rsidP="00984AD5">
      <w:pPr>
        <w:rPr>
          <w:rFonts w:ascii="Times New Roman" w:hAnsi="Times New Roman"/>
          <w:sz w:val="24"/>
          <w:szCs w:val="24"/>
        </w:rPr>
      </w:pPr>
    </w:p>
    <w:p w14:paraId="7A7EC2AB" w14:textId="77777777" w:rsidR="00984AD5" w:rsidRPr="00984AD5" w:rsidRDefault="00984AD5" w:rsidP="00984AD5">
      <w:pPr>
        <w:rPr>
          <w:rFonts w:ascii="Times New Roman" w:hAnsi="Times New Roman"/>
          <w:sz w:val="24"/>
          <w:szCs w:val="24"/>
        </w:rPr>
      </w:pPr>
      <w:r w:rsidRPr="00984AD5">
        <w:rPr>
          <w:rFonts w:ascii="Times New Roman" w:hAnsi="Times New Roman"/>
          <w:sz w:val="24"/>
          <w:szCs w:val="24"/>
        </w:rPr>
        <w:t>Uwagi:………………………</w:t>
      </w:r>
    </w:p>
    <w:p w14:paraId="3584C9C2" w14:textId="77777777" w:rsidR="00984AD5" w:rsidRPr="00984AD5" w:rsidRDefault="00984AD5" w:rsidP="00984AD5">
      <w:pPr>
        <w:ind w:left="7080"/>
        <w:rPr>
          <w:rFonts w:ascii="Times New Roman" w:hAnsi="Times New Roman"/>
        </w:rPr>
      </w:pPr>
      <w:r w:rsidRPr="00984AD5">
        <w:rPr>
          <w:rFonts w:ascii="Times New Roman" w:hAnsi="Times New Roman"/>
        </w:rPr>
        <w:t>……………………………………………………………………</w:t>
      </w:r>
    </w:p>
    <w:p w14:paraId="423CEC38" w14:textId="77777777" w:rsidR="00984AD5" w:rsidRPr="00984AD5" w:rsidRDefault="00984AD5" w:rsidP="00984AD5">
      <w:pPr>
        <w:ind w:left="8496"/>
        <w:rPr>
          <w:rFonts w:ascii="Times New Roman" w:hAnsi="Times New Roman"/>
        </w:rPr>
      </w:pPr>
      <w:r w:rsidRPr="00984AD5">
        <w:rPr>
          <w:rFonts w:ascii="Times New Roman" w:hAnsi="Times New Roman"/>
        </w:rPr>
        <w:t xml:space="preserve">data, </w:t>
      </w:r>
      <w:r>
        <w:rPr>
          <w:rFonts w:ascii="Times New Roman" w:hAnsi="Times New Roman"/>
        </w:rPr>
        <w:t>podpis i pieczęć</w:t>
      </w:r>
    </w:p>
    <w:sectPr w:rsidR="00984AD5" w:rsidRPr="00984AD5" w:rsidSect="00984AD5">
      <w:footerReference w:type="default" r:id="rId8"/>
      <w:pgSz w:w="16838" w:h="11906" w:orient="landscape"/>
      <w:pgMar w:top="1418" w:right="226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6503" w14:textId="77777777" w:rsidR="00323621" w:rsidRDefault="00323621" w:rsidP="0059170E">
      <w:pPr>
        <w:spacing w:before="0" w:after="0" w:line="240" w:lineRule="auto"/>
      </w:pPr>
      <w:r>
        <w:separator/>
      </w:r>
    </w:p>
  </w:endnote>
  <w:endnote w:type="continuationSeparator" w:id="0">
    <w:p w14:paraId="06C420CC" w14:textId="77777777" w:rsidR="00323621" w:rsidRDefault="00323621" w:rsidP="005917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1EE5" w14:textId="77777777" w:rsidR="002949A8" w:rsidRPr="009A4A79" w:rsidRDefault="002949A8" w:rsidP="009A4A79">
    <w:pPr>
      <w:pStyle w:val="Stopka"/>
      <w:pBdr>
        <w:top w:val="single" w:sz="4" w:space="1" w:color="auto"/>
      </w:pBdr>
      <w:spacing w:line="27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9A35" w14:textId="77777777" w:rsidR="00323621" w:rsidRDefault="00323621" w:rsidP="0059170E">
      <w:pPr>
        <w:spacing w:before="0" w:after="0" w:line="240" w:lineRule="auto"/>
      </w:pPr>
      <w:r>
        <w:separator/>
      </w:r>
    </w:p>
  </w:footnote>
  <w:footnote w:type="continuationSeparator" w:id="0">
    <w:p w14:paraId="255359EA" w14:textId="77777777" w:rsidR="00323621" w:rsidRDefault="00323621" w:rsidP="0059170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7A4"/>
    <w:multiLevelType w:val="hybridMultilevel"/>
    <w:tmpl w:val="3DF8D42A"/>
    <w:lvl w:ilvl="0" w:tplc="C62C002C">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1A7A5D"/>
    <w:multiLevelType w:val="hybridMultilevel"/>
    <w:tmpl w:val="D85CC6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40399"/>
    <w:multiLevelType w:val="hybridMultilevel"/>
    <w:tmpl w:val="FB6E480E"/>
    <w:lvl w:ilvl="0" w:tplc="9550AC14">
      <w:start w:val="1"/>
      <w:numFmt w:val="upperRoman"/>
      <w:lvlText w:val="%1."/>
      <w:lvlJc w:val="left"/>
      <w:pPr>
        <w:ind w:left="1080" w:hanging="720"/>
      </w:pPr>
      <w:rPr>
        <w:rFonts w:cs="Calibri"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444A20"/>
    <w:multiLevelType w:val="hybridMultilevel"/>
    <w:tmpl w:val="B9D803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01C48"/>
    <w:multiLevelType w:val="hybridMultilevel"/>
    <w:tmpl w:val="2E46A0FE"/>
    <w:lvl w:ilvl="0" w:tplc="C8E2FA0A">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E914D6"/>
    <w:multiLevelType w:val="hybridMultilevel"/>
    <w:tmpl w:val="C04EFEC0"/>
    <w:lvl w:ilvl="0" w:tplc="7C3C68EC">
      <w:start w:val="1"/>
      <w:numFmt w:val="lowerLetter"/>
      <w:lvlText w:val="%1)"/>
      <w:lvlJc w:val="left"/>
      <w:pPr>
        <w:ind w:left="420" w:hanging="360"/>
      </w:pPr>
      <w:rPr>
        <w:sz w:val="20"/>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36B2C5E"/>
    <w:multiLevelType w:val="hybridMultilevel"/>
    <w:tmpl w:val="7730F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3154F5"/>
    <w:multiLevelType w:val="hybridMultilevel"/>
    <w:tmpl w:val="B8C28274"/>
    <w:lvl w:ilvl="0" w:tplc="04150017">
      <w:start w:val="1"/>
      <w:numFmt w:val="lowerLetter"/>
      <w:lvlText w:val="%1)"/>
      <w:lvlJc w:val="left"/>
      <w:pPr>
        <w:ind w:left="637" w:hanging="360"/>
      </w:pPr>
    </w:lvl>
    <w:lvl w:ilvl="1" w:tplc="04150019" w:tentative="1">
      <w:start w:val="1"/>
      <w:numFmt w:val="lowerLetter"/>
      <w:lvlText w:val="%2."/>
      <w:lvlJc w:val="left"/>
      <w:pPr>
        <w:ind w:left="1357" w:hanging="360"/>
      </w:pPr>
    </w:lvl>
    <w:lvl w:ilvl="2" w:tplc="0415001B" w:tentative="1">
      <w:start w:val="1"/>
      <w:numFmt w:val="lowerRoman"/>
      <w:lvlText w:val="%3."/>
      <w:lvlJc w:val="right"/>
      <w:pPr>
        <w:ind w:left="2077" w:hanging="180"/>
      </w:pPr>
    </w:lvl>
    <w:lvl w:ilvl="3" w:tplc="0415000F" w:tentative="1">
      <w:start w:val="1"/>
      <w:numFmt w:val="decimal"/>
      <w:lvlText w:val="%4."/>
      <w:lvlJc w:val="left"/>
      <w:pPr>
        <w:ind w:left="2797" w:hanging="360"/>
      </w:pPr>
    </w:lvl>
    <w:lvl w:ilvl="4" w:tplc="04150019" w:tentative="1">
      <w:start w:val="1"/>
      <w:numFmt w:val="lowerLetter"/>
      <w:lvlText w:val="%5."/>
      <w:lvlJc w:val="left"/>
      <w:pPr>
        <w:ind w:left="3517" w:hanging="360"/>
      </w:pPr>
    </w:lvl>
    <w:lvl w:ilvl="5" w:tplc="0415001B" w:tentative="1">
      <w:start w:val="1"/>
      <w:numFmt w:val="lowerRoman"/>
      <w:lvlText w:val="%6."/>
      <w:lvlJc w:val="right"/>
      <w:pPr>
        <w:ind w:left="4237" w:hanging="180"/>
      </w:pPr>
    </w:lvl>
    <w:lvl w:ilvl="6" w:tplc="0415000F" w:tentative="1">
      <w:start w:val="1"/>
      <w:numFmt w:val="decimal"/>
      <w:lvlText w:val="%7."/>
      <w:lvlJc w:val="left"/>
      <w:pPr>
        <w:ind w:left="4957" w:hanging="360"/>
      </w:pPr>
    </w:lvl>
    <w:lvl w:ilvl="7" w:tplc="04150019" w:tentative="1">
      <w:start w:val="1"/>
      <w:numFmt w:val="lowerLetter"/>
      <w:lvlText w:val="%8."/>
      <w:lvlJc w:val="left"/>
      <w:pPr>
        <w:ind w:left="5677" w:hanging="360"/>
      </w:pPr>
    </w:lvl>
    <w:lvl w:ilvl="8" w:tplc="0415001B" w:tentative="1">
      <w:start w:val="1"/>
      <w:numFmt w:val="lowerRoman"/>
      <w:lvlText w:val="%9."/>
      <w:lvlJc w:val="right"/>
      <w:pPr>
        <w:ind w:left="6397" w:hanging="180"/>
      </w:pPr>
    </w:lvl>
  </w:abstractNum>
  <w:abstractNum w:abstractNumId="8" w15:restartNumberingAfterBreak="0">
    <w:nsid w:val="166F43AB"/>
    <w:multiLevelType w:val="hybridMultilevel"/>
    <w:tmpl w:val="AF18D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1B435A"/>
    <w:multiLevelType w:val="hybridMultilevel"/>
    <w:tmpl w:val="3A704E7C"/>
    <w:lvl w:ilvl="0" w:tplc="637A96D8">
      <w:start w:val="1"/>
      <w:numFmt w:val="lowerLetter"/>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3E37C4"/>
    <w:multiLevelType w:val="hybridMultilevel"/>
    <w:tmpl w:val="C380BA8A"/>
    <w:lvl w:ilvl="0" w:tplc="D8A275A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825D7A"/>
    <w:multiLevelType w:val="hybridMultilevel"/>
    <w:tmpl w:val="10446E3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97985"/>
    <w:multiLevelType w:val="hybridMultilevel"/>
    <w:tmpl w:val="C16CCB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60F20DE"/>
    <w:multiLevelType w:val="hybridMultilevel"/>
    <w:tmpl w:val="06309A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8BA6B03"/>
    <w:multiLevelType w:val="hybridMultilevel"/>
    <w:tmpl w:val="49AA7A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9DB3FC0"/>
    <w:multiLevelType w:val="hybridMultilevel"/>
    <w:tmpl w:val="E4E849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B207E12"/>
    <w:multiLevelType w:val="hybridMultilevel"/>
    <w:tmpl w:val="CD20EEB2"/>
    <w:lvl w:ilvl="0" w:tplc="A0A085AE">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BC1219B"/>
    <w:multiLevelType w:val="hybridMultilevel"/>
    <w:tmpl w:val="610A1756"/>
    <w:lvl w:ilvl="0" w:tplc="19F08D04">
      <w:start w:val="1"/>
      <w:numFmt w:val="lowerLetter"/>
      <w:lvlText w:val="%1)"/>
      <w:lvlJc w:val="left"/>
      <w:pPr>
        <w:ind w:left="1416" w:hanging="720"/>
      </w:pPr>
      <w:rPr>
        <w:rFonts w:hint="default"/>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8" w15:restartNumberingAfterBreak="0">
    <w:nsid w:val="40FF2DE8"/>
    <w:multiLevelType w:val="hybridMultilevel"/>
    <w:tmpl w:val="B8C28274"/>
    <w:lvl w:ilvl="0" w:tplc="04150017">
      <w:start w:val="1"/>
      <w:numFmt w:val="lowerLetter"/>
      <w:lvlText w:val="%1)"/>
      <w:lvlJc w:val="left"/>
      <w:pPr>
        <w:ind w:left="637" w:hanging="360"/>
      </w:pPr>
    </w:lvl>
    <w:lvl w:ilvl="1" w:tplc="04150019" w:tentative="1">
      <w:start w:val="1"/>
      <w:numFmt w:val="lowerLetter"/>
      <w:lvlText w:val="%2."/>
      <w:lvlJc w:val="left"/>
      <w:pPr>
        <w:ind w:left="1357" w:hanging="360"/>
      </w:pPr>
    </w:lvl>
    <w:lvl w:ilvl="2" w:tplc="0415001B" w:tentative="1">
      <w:start w:val="1"/>
      <w:numFmt w:val="lowerRoman"/>
      <w:lvlText w:val="%3."/>
      <w:lvlJc w:val="right"/>
      <w:pPr>
        <w:ind w:left="2077" w:hanging="180"/>
      </w:pPr>
    </w:lvl>
    <w:lvl w:ilvl="3" w:tplc="0415000F" w:tentative="1">
      <w:start w:val="1"/>
      <w:numFmt w:val="decimal"/>
      <w:lvlText w:val="%4."/>
      <w:lvlJc w:val="left"/>
      <w:pPr>
        <w:ind w:left="2797" w:hanging="360"/>
      </w:pPr>
    </w:lvl>
    <w:lvl w:ilvl="4" w:tplc="04150019" w:tentative="1">
      <w:start w:val="1"/>
      <w:numFmt w:val="lowerLetter"/>
      <w:lvlText w:val="%5."/>
      <w:lvlJc w:val="left"/>
      <w:pPr>
        <w:ind w:left="3517" w:hanging="360"/>
      </w:pPr>
    </w:lvl>
    <w:lvl w:ilvl="5" w:tplc="0415001B" w:tentative="1">
      <w:start w:val="1"/>
      <w:numFmt w:val="lowerRoman"/>
      <w:lvlText w:val="%6."/>
      <w:lvlJc w:val="right"/>
      <w:pPr>
        <w:ind w:left="4237" w:hanging="180"/>
      </w:pPr>
    </w:lvl>
    <w:lvl w:ilvl="6" w:tplc="0415000F" w:tentative="1">
      <w:start w:val="1"/>
      <w:numFmt w:val="decimal"/>
      <w:lvlText w:val="%7."/>
      <w:lvlJc w:val="left"/>
      <w:pPr>
        <w:ind w:left="4957" w:hanging="360"/>
      </w:pPr>
    </w:lvl>
    <w:lvl w:ilvl="7" w:tplc="04150019" w:tentative="1">
      <w:start w:val="1"/>
      <w:numFmt w:val="lowerLetter"/>
      <w:lvlText w:val="%8."/>
      <w:lvlJc w:val="left"/>
      <w:pPr>
        <w:ind w:left="5677" w:hanging="360"/>
      </w:pPr>
    </w:lvl>
    <w:lvl w:ilvl="8" w:tplc="0415001B" w:tentative="1">
      <w:start w:val="1"/>
      <w:numFmt w:val="lowerRoman"/>
      <w:lvlText w:val="%9."/>
      <w:lvlJc w:val="right"/>
      <w:pPr>
        <w:ind w:left="6397" w:hanging="180"/>
      </w:pPr>
    </w:lvl>
  </w:abstractNum>
  <w:abstractNum w:abstractNumId="19" w15:restartNumberingAfterBreak="0">
    <w:nsid w:val="47554F26"/>
    <w:multiLevelType w:val="hybridMultilevel"/>
    <w:tmpl w:val="5582BB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862089E"/>
    <w:multiLevelType w:val="hybridMultilevel"/>
    <w:tmpl w:val="8EA825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A991531"/>
    <w:multiLevelType w:val="hybridMultilevel"/>
    <w:tmpl w:val="89B0903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327A09"/>
    <w:multiLevelType w:val="hybridMultilevel"/>
    <w:tmpl w:val="49FA6612"/>
    <w:lvl w:ilvl="0" w:tplc="365A96AC">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4853D8"/>
    <w:multiLevelType w:val="hybridMultilevel"/>
    <w:tmpl w:val="A10E3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2F5964"/>
    <w:multiLevelType w:val="hybridMultilevel"/>
    <w:tmpl w:val="EDAEB0BC"/>
    <w:lvl w:ilvl="0" w:tplc="8EF2467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2461C4C"/>
    <w:multiLevelType w:val="hybridMultilevel"/>
    <w:tmpl w:val="AB185582"/>
    <w:lvl w:ilvl="0" w:tplc="D97A96CC">
      <w:start w:val="4"/>
      <w:numFmt w:val="upperRoman"/>
      <w:lvlText w:val="%1."/>
      <w:lvlJc w:val="left"/>
      <w:pPr>
        <w:ind w:left="1080" w:hanging="720"/>
      </w:pPr>
      <w:rPr>
        <w:rFonts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6765C"/>
    <w:multiLevelType w:val="hybridMultilevel"/>
    <w:tmpl w:val="A690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8066B2"/>
    <w:multiLevelType w:val="multilevel"/>
    <w:tmpl w:val="041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58B26BD3"/>
    <w:multiLevelType w:val="hybridMultilevel"/>
    <w:tmpl w:val="A22AC5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DDE476C"/>
    <w:multiLevelType w:val="hybridMultilevel"/>
    <w:tmpl w:val="3B660E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B06177"/>
    <w:multiLevelType w:val="hybridMultilevel"/>
    <w:tmpl w:val="2AA2D71E"/>
    <w:lvl w:ilvl="0" w:tplc="82B85A1A">
      <w:start w:val="1"/>
      <w:numFmt w:val="decimal"/>
      <w:lvlText w:val="%1."/>
      <w:lvlJc w:val="left"/>
      <w:pPr>
        <w:ind w:left="277" w:hanging="360"/>
      </w:pPr>
      <w:rPr>
        <w:rFonts w:hint="default"/>
      </w:rPr>
    </w:lvl>
    <w:lvl w:ilvl="1" w:tplc="04150019" w:tentative="1">
      <w:start w:val="1"/>
      <w:numFmt w:val="lowerLetter"/>
      <w:lvlText w:val="%2."/>
      <w:lvlJc w:val="left"/>
      <w:pPr>
        <w:ind w:left="997" w:hanging="360"/>
      </w:pPr>
    </w:lvl>
    <w:lvl w:ilvl="2" w:tplc="0415001B" w:tentative="1">
      <w:start w:val="1"/>
      <w:numFmt w:val="lowerRoman"/>
      <w:lvlText w:val="%3."/>
      <w:lvlJc w:val="right"/>
      <w:pPr>
        <w:ind w:left="1717" w:hanging="180"/>
      </w:pPr>
    </w:lvl>
    <w:lvl w:ilvl="3" w:tplc="0415000F" w:tentative="1">
      <w:start w:val="1"/>
      <w:numFmt w:val="decimal"/>
      <w:lvlText w:val="%4."/>
      <w:lvlJc w:val="left"/>
      <w:pPr>
        <w:ind w:left="2437" w:hanging="360"/>
      </w:pPr>
    </w:lvl>
    <w:lvl w:ilvl="4" w:tplc="04150019" w:tentative="1">
      <w:start w:val="1"/>
      <w:numFmt w:val="lowerLetter"/>
      <w:lvlText w:val="%5."/>
      <w:lvlJc w:val="left"/>
      <w:pPr>
        <w:ind w:left="3157" w:hanging="360"/>
      </w:pPr>
    </w:lvl>
    <w:lvl w:ilvl="5" w:tplc="0415001B" w:tentative="1">
      <w:start w:val="1"/>
      <w:numFmt w:val="lowerRoman"/>
      <w:lvlText w:val="%6."/>
      <w:lvlJc w:val="right"/>
      <w:pPr>
        <w:ind w:left="3877" w:hanging="180"/>
      </w:pPr>
    </w:lvl>
    <w:lvl w:ilvl="6" w:tplc="0415000F" w:tentative="1">
      <w:start w:val="1"/>
      <w:numFmt w:val="decimal"/>
      <w:lvlText w:val="%7."/>
      <w:lvlJc w:val="left"/>
      <w:pPr>
        <w:ind w:left="4597" w:hanging="360"/>
      </w:pPr>
    </w:lvl>
    <w:lvl w:ilvl="7" w:tplc="04150019" w:tentative="1">
      <w:start w:val="1"/>
      <w:numFmt w:val="lowerLetter"/>
      <w:lvlText w:val="%8."/>
      <w:lvlJc w:val="left"/>
      <w:pPr>
        <w:ind w:left="5317" w:hanging="360"/>
      </w:pPr>
    </w:lvl>
    <w:lvl w:ilvl="8" w:tplc="0415001B" w:tentative="1">
      <w:start w:val="1"/>
      <w:numFmt w:val="lowerRoman"/>
      <w:lvlText w:val="%9."/>
      <w:lvlJc w:val="right"/>
      <w:pPr>
        <w:ind w:left="6037" w:hanging="180"/>
      </w:pPr>
    </w:lvl>
  </w:abstractNum>
  <w:abstractNum w:abstractNumId="31" w15:restartNumberingAfterBreak="0">
    <w:nsid w:val="62813F7B"/>
    <w:multiLevelType w:val="hybridMultilevel"/>
    <w:tmpl w:val="C7F21E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01115F8"/>
    <w:multiLevelType w:val="hybridMultilevel"/>
    <w:tmpl w:val="B8C28274"/>
    <w:lvl w:ilvl="0" w:tplc="04150017">
      <w:start w:val="1"/>
      <w:numFmt w:val="lowerLetter"/>
      <w:lvlText w:val="%1)"/>
      <w:lvlJc w:val="left"/>
      <w:pPr>
        <w:ind w:left="637" w:hanging="360"/>
      </w:pPr>
    </w:lvl>
    <w:lvl w:ilvl="1" w:tplc="04150019" w:tentative="1">
      <w:start w:val="1"/>
      <w:numFmt w:val="lowerLetter"/>
      <w:lvlText w:val="%2."/>
      <w:lvlJc w:val="left"/>
      <w:pPr>
        <w:ind w:left="1357" w:hanging="360"/>
      </w:pPr>
    </w:lvl>
    <w:lvl w:ilvl="2" w:tplc="0415001B" w:tentative="1">
      <w:start w:val="1"/>
      <w:numFmt w:val="lowerRoman"/>
      <w:lvlText w:val="%3."/>
      <w:lvlJc w:val="right"/>
      <w:pPr>
        <w:ind w:left="2077" w:hanging="180"/>
      </w:pPr>
    </w:lvl>
    <w:lvl w:ilvl="3" w:tplc="0415000F" w:tentative="1">
      <w:start w:val="1"/>
      <w:numFmt w:val="decimal"/>
      <w:lvlText w:val="%4."/>
      <w:lvlJc w:val="left"/>
      <w:pPr>
        <w:ind w:left="2797" w:hanging="360"/>
      </w:pPr>
    </w:lvl>
    <w:lvl w:ilvl="4" w:tplc="04150019" w:tentative="1">
      <w:start w:val="1"/>
      <w:numFmt w:val="lowerLetter"/>
      <w:lvlText w:val="%5."/>
      <w:lvlJc w:val="left"/>
      <w:pPr>
        <w:ind w:left="3517" w:hanging="360"/>
      </w:pPr>
    </w:lvl>
    <w:lvl w:ilvl="5" w:tplc="0415001B" w:tentative="1">
      <w:start w:val="1"/>
      <w:numFmt w:val="lowerRoman"/>
      <w:lvlText w:val="%6."/>
      <w:lvlJc w:val="right"/>
      <w:pPr>
        <w:ind w:left="4237" w:hanging="180"/>
      </w:pPr>
    </w:lvl>
    <w:lvl w:ilvl="6" w:tplc="0415000F" w:tentative="1">
      <w:start w:val="1"/>
      <w:numFmt w:val="decimal"/>
      <w:lvlText w:val="%7."/>
      <w:lvlJc w:val="left"/>
      <w:pPr>
        <w:ind w:left="4957" w:hanging="360"/>
      </w:pPr>
    </w:lvl>
    <w:lvl w:ilvl="7" w:tplc="04150019" w:tentative="1">
      <w:start w:val="1"/>
      <w:numFmt w:val="lowerLetter"/>
      <w:lvlText w:val="%8."/>
      <w:lvlJc w:val="left"/>
      <w:pPr>
        <w:ind w:left="5677" w:hanging="360"/>
      </w:pPr>
    </w:lvl>
    <w:lvl w:ilvl="8" w:tplc="0415001B" w:tentative="1">
      <w:start w:val="1"/>
      <w:numFmt w:val="lowerRoman"/>
      <w:lvlText w:val="%9."/>
      <w:lvlJc w:val="right"/>
      <w:pPr>
        <w:ind w:left="6397" w:hanging="180"/>
      </w:pPr>
    </w:lvl>
  </w:abstractNum>
  <w:abstractNum w:abstractNumId="33" w15:restartNumberingAfterBreak="0">
    <w:nsid w:val="72516B43"/>
    <w:multiLevelType w:val="hybridMultilevel"/>
    <w:tmpl w:val="1956577E"/>
    <w:lvl w:ilvl="0" w:tplc="4452634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8D97A72"/>
    <w:multiLevelType w:val="hybridMultilevel"/>
    <w:tmpl w:val="657239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8EF37B1"/>
    <w:multiLevelType w:val="hybridMultilevel"/>
    <w:tmpl w:val="45D8C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9463CAF"/>
    <w:multiLevelType w:val="hybridMultilevel"/>
    <w:tmpl w:val="D146F23A"/>
    <w:lvl w:ilvl="0" w:tplc="1A463642">
      <w:start w:val="1"/>
      <w:numFmt w:val="decimal"/>
      <w:lvlText w:val="%1."/>
      <w:lvlJc w:val="left"/>
      <w:pPr>
        <w:ind w:left="277" w:hanging="360"/>
      </w:pPr>
      <w:rPr>
        <w:rFonts w:hint="default"/>
      </w:rPr>
    </w:lvl>
    <w:lvl w:ilvl="1" w:tplc="04150019" w:tentative="1">
      <w:start w:val="1"/>
      <w:numFmt w:val="lowerLetter"/>
      <w:lvlText w:val="%2."/>
      <w:lvlJc w:val="left"/>
      <w:pPr>
        <w:ind w:left="997" w:hanging="360"/>
      </w:pPr>
    </w:lvl>
    <w:lvl w:ilvl="2" w:tplc="0415001B" w:tentative="1">
      <w:start w:val="1"/>
      <w:numFmt w:val="lowerRoman"/>
      <w:lvlText w:val="%3."/>
      <w:lvlJc w:val="right"/>
      <w:pPr>
        <w:ind w:left="1717" w:hanging="180"/>
      </w:pPr>
    </w:lvl>
    <w:lvl w:ilvl="3" w:tplc="0415000F" w:tentative="1">
      <w:start w:val="1"/>
      <w:numFmt w:val="decimal"/>
      <w:lvlText w:val="%4."/>
      <w:lvlJc w:val="left"/>
      <w:pPr>
        <w:ind w:left="2437" w:hanging="360"/>
      </w:pPr>
    </w:lvl>
    <w:lvl w:ilvl="4" w:tplc="04150019" w:tentative="1">
      <w:start w:val="1"/>
      <w:numFmt w:val="lowerLetter"/>
      <w:lvlText w:val="%5."/>
      <w:lvlJc w:val="left"/>
      <w:pPr>
        <w:ind w:left="3157" w:hanging="360"/>
      </w:pPr>
    </w:lvl>
    <w:lvl w:ilvl="5" w:tplc="0415001B" w:tentative="1">
      <w:start w:val="1"/>
      <w:numFmt w:val="lowerRoman"/>
      <w:lvlText w:val="%6."/>
      <w:lvlJc w:val="right"/>
      <w:pPr>
        <w:ind w:left="3877" w:hanging="180"/>
      </w:pPr>
    </w:lvl>
    <w:lvl w:ilvl="6" w:tplc="0415000F" w:tentative="1">
      <w:start w:val="1"/>
      <w:numFmt w:val="decimal"/>
      <w:lvlText w:val="%7."/>
      <w:lvlJc w:val="left"/>
      <w:pPr>
        <w:ind w:left="4597" w:hanging="360"/>
      </w:pPr>
    </w:lvl>
    <w:lvl w:ilvl="7" w:tplc="04150019" w:tentative="1">
      <w:start w:val="1"/>
      <w:numFmt w:val="lowerLetter"/>
      <w:lvlText w:val="%8."/>
      <w:lvlJc w:val="left"/>
      <w:pPr>
        <w:ind w:left="5317" w:hanging="360"/>
      </w:pPr>
    </w:lvl>
    <w:lvl w:ilvl="8" w:tplc="0415001B" w:tentative="1">
      <w:start w:val="1"/>
      <w:numFmt w:val="lowerRoman"/>
      <w:lvlText w:val="%9."/>
      <w:lvlJc w:val="right"/>
      <w:pPr>
        <w:ind w:left="6037" w:hanging="180"/>
      </w:pPr>
    </w:lvl>
  </w:abstractNum>
  <w:abstractNum w:abstractNumId="37" w15:restartNumberingAfterBreak="0">
    <w:nsid w:val="7EA00916"/>
    <w:multiLevelType w:val="hybridMultilevel"/>
    <w:tmpl w:val="126E7D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EBF36F9"/>
    <w:multiLevelType w:val="hybridMultilevel"/>
    <w:tmpl w:val="EE26C07E"/>
    <w:lvl w:ilvl="0" w:tplc="2A0A18B6">
      <w:start w:val="1"/>
      <w:numFmt w:val="lowerLetter"/>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12"/>
  </w:num>
  <w:num w:numId="3">
    <w:abstractNumId w:val="13"/>
  </w:num>
  <w:num w:numId="4">
    <w:abstractNumId w:val="34"/>
  </w:num>
  <w:num w:numId="5">
    <w:abstractNumId w:val="14"/>
  </w:num>
  <w:num w:numId="6">
    <w:abstractNumId w:val="37"/>
  </w:num>
  <w:num w:numId="7">
    <w:abstractNumId w:val="6"/>
  </w:num>
  <w:num w:numId="8">
    <w:abstractNumId w:val="22"/>
  </w:num>
  <w:num w:numId="9">
    <w:abstractNumId w:val="15"/>
  </w:num>
  <w:num w:numId="10">
    <w:abstractNumId w:val="33"/>
  </w:num>
  <w:num w:numId="11">
    <w:abstractNumId w:val="0"/>
  </w:num>
  <w:num w:numId="12">
    <w:abstractNumId w:val="11"/>
  </w:num>
  <w:num w:numId="13">
    <w:abstractNumId w:val="8"/>
  </w:num>
  <w:num w:numId="14">
    <w:abstractNumId w:val="21"/>
  </w:num>
  <w:num w:numId="15">
    <w:abstractNumId w:val="27"/>
  </w:num>
  <w:num w:numId="16">
    <w:abstractNumId w:val="26"/>
  </w:num>
  <w:num w:numId="17">
    <w:abstractNumId w:val="2"/>
  </w:num>
  <w:num w:numId="18">
    <w:abstractNumId w:val="17"/>
  </w:num>
  <w:num w:numId="19">
    <w:abstractNumId w:val="2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
  </w:num>
  <w:num w:numId="36">
    <w:abstractNumId w:val="36"/>
  </w:num>
  <w:num w:numId="37">
    <w:abstractNumId w:val="1"/>
  </w:num>
  <w:num w:numId="38">
    <w:abstractNumId w:val="18"/>
  </w:num>
  <w:num w:numId="39">
    <w:abstractNumId w:val="32"/>
  </w:num>
  <w:num w:numId="40">
    <w:abstractNumId w:val="2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AB"/>
    <w:rsid w:val="00001ACA"/>
    <w:rsid w:val="00002A25"/>
    <w:rsid w:val="000038FB"/>
    <w:rsid w:val="00004EE0"/>
    <w:rsid w:val="00035B6F"/>
    <w:rsid w:val="000A07FC"/>
    <w:rsid w:val="000A140F"/>
    <w:rsid w:val="000A36E1"/>
    <w:rsid w:val="000F76BD"/>
    <w:rsid w:val="00135901"/>
    <w:rsid w:val="00144380"/>
    <w:rsid w:val="00177C39"/>
    <w:rsid w:val="002309FD"/>
    <w:rsid w:val="002355DC"/>
    <w:rsid w:val="00254530"/>
    <w:rsid w:val="0027513C"/>
    <w:rsid w:val="002949A8"/>
    <w:rsid w:val="00297174"/>
    <w:rsid w:val="002E10B1"/>
    <w:rsid w:val="00323621"/>
    <w:rsid w:val="00337A82"/>
    <w:rsid w:val="003A5BEB"/>
    <w:rsid w:val="003B4573"/>
    <w:rsid w:val="00414A12"/>
    <w:rsid w:val="0046528D"/>
    <w:rsid w:val="004E654D"/>
    <w:rsid w:val="00503083"/>
    <w:rsid w:val="0052306F"/>
    <w:rsid w:val="005234AB"/>
    <w:rsid w:val="005311F8"/>
    <w:rsid w:val="00537707"/>
    <w:rsid w:val="00543686"/>
    <w:rsid w:val="005620B9"/>
    <w:rsid w:val="0059170E"/>
    <w:rsid w:val="005D690E"/>
    <w:rsid w:val="0062362D"/>
    <w:rsid w:val="0063067C"/>
    <w:rsid w:val="00667766"/>
    <w:rsid w:val="006B632B"/>
    <w:rsid w:val="006E283E"/>
    <w:rsid w:val="00723A99"/>
    <w:rsid w:val="00725A68"/>
    <w:rsid w:val="007575C6"/>
    <w:rsid w:val="00762A74"/>
    <w:rsid w:val="00844307"/>
    <w:rsid w:val="00861D80"/>
    <w:rsid w:val="00903BEF"/>
    <w:rsid w:val="00911028"/>
    <w:rsid w:val="00984AD5"/>
    <w:rsid w:val="009A0452"/>
    <w:rsid w:val="009A4A79"/>
    <w:rsid w:val="009C1277"/>
    <w:rsid w:val="00A47408"/>
    <w:rsid w:val="00A50344"/>
    <w:rsid w:val="00A563F8"/>
    <w:rsid w:val="00A81C97"/>
    <w:rsid w:val="00AD245F"/>
    <w:rsid w:val="00B04544"/>
    <w:rsid w:val="00B47809"/>
    <w:rsid w:val="00B94DB4"/>
    <w:rsid w:val="00B950A9"/>
    <w:rsid w:val="00B96BFB"/>
    <w:rsid w:val="00BB3DAE"/>
    <w:rsid w:val="00BB6537"/>
    <w:rsid w:val="00BC1F59"/>
    <w:rsid w:val="00BE69D1"/>
    <w:rsid w:val="00C76DC9"/>
    <w:rsid w:val="00CB1550"/>
    <w:rsid w:val="00CD3E6A"/>
    <w:rsid w:val="00CE6A7E"/>
    <w:rsid w:val="00D36F09"/>
    <w:rsid w:val="00D5107B"/>
    <w:rsid w:val="00DE5B03"/>
    <w:rsid w:val="00E33364"/>
    <w:rsid w:val="00E76128"/>
    <w:rsid w:val="00E92DC4"/>
    <w:rsid w:val="00EA3755"/>
    <w:rsid w:val="00EB3325"/>
    <w:rsid w:val="00ED7C3C"/>
    <w:rsid w:val="00EE602D"/>
    <w:rsid w:val="00EE6030"/>
    <w:rsid w:val="00F11368"/>
    <w:rsid w:val="00F6737E"/>
    <w:rsid w:val="00FA3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21F9D"/>
  <w15:chartTrackingRefBased/>
  <w15:docId w15:val="{AE237114-0CDF-48BB-95F3-47C8A0CB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3364"/>
    <w:pPr>
      <w:spacing w:before="100" w:beforeAutospacing="1" w:after="100" w:afterAutospacing="1" w:line="276" w:lineRule="auto"/>
      <w:ind w:left="357" w:hanging="357"/>
      <w:jc w:val="both"/>
    </w:pPr>
    <w:rPr>
      <w:sz w:val="22"/>
      <w:szCs w:val="22"/>
      <w:lang w:eastAsia="en-US"/>
    </w:rPr>
  </w:style>
  <w:style w:type="paragraph" w:styleId="Nagwek1">
    <w:name w:val="heading 1"/>
    <w:basedOn w:val="Normalny"/>
    <w:next w:val="Normalny"/>
    <w:link w:val="Nagwek1Znak"/>
    <w:qFormat/>
    <w:rsid w:val="00984AD5"/>
    <w:pPr>
      <w:keepNext/>
      <w:spacing w:before="240" w:beforeAutospacing="0" w:after="60" w:afterAutospacing="0" w:line="240" w:lineRule="auto"/>
      <w:ind w:left="0" w:firstLine="0"/>
      <w:jc w:val="left"/>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170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9170E"/>
  </w:style>
  <w:style w:type="paragraph" w:styleId="Stopka">
    <w:name w:val="footer"/>
    <w:basedOn w:val="Normalny"/>
    <w:link w:val="StopkaZnak"/>
    <w:uiPriority w:val="99"/>
    <w:unhideWhenUsed/>
    <w:rsid w:val="0059170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9170E"/>
  </w:style>
  <w:style w:type="paragraph" w:styleId="Tekstdymka">
    <w:name w:val="Balloon Text"/>
    <w:basedOn w:val="Normalny"/>
    <w:link w:val="TekstdymkaZnak"/>
    <w:uiPriority w:val="99"/>
    <w:semiHidden/>
    <w:unhideWhenUsed/>
    <w:rsid w:val="0059170E"/>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59170E"/>
    <w:rPr>
      <w:rFonts w:ascii="Tahoma" w:hAnsi="Tahoma" w:cs="Tahoma"/>
      <w:sz w:val="16"/>
      <w:szCs w:val="16"/>
    </w:rPr>
  </w:style>
  <w:style w:type="paragraph" w:customStyle="1" w:styleId="Default">
    <w:name w:val="Default"/>
    <w:rsid w:val="00903BEF"/>
    <w:pPr>
      <w:autoSpaceDE w:val="0"/>
      <w:autoSpaceDN w:val="0"/>
      <w:adjustRightInd w:val="0"/>
    </w:pPr>
    <w:rPr>
      <w:rFonts w:eastAsia="Times New Roman" w:cs="Calibri"/>
      <w:color w:val="000000"/>
      <w:sz w:val="24"/>
      <w:szCs w:val="24"/>
      <w:lang w:eastAsia="en-US"/>
    </w:rPr>
  </w:style>
  <w:style w:type="character" w:styleId="Hipercze">
    <w:name w:val="Hyperlink"/>
    <w:rsid w:val="00903BEF"/>
    <w:rPr>
      <w:rFonts w:cs="Times New Roman"/>
      <w:color w:val="0000FF"/>
      <w:u w:val="single"/>
    </w:rPr>
  </w:style>
  <w:style w:type="paragraph" w:styleId="Akapitzlist">
    <w:name w:val="List Paragraph"/>
    <w:basedOn w:val="Normalny"/>
    <w:uiPriority w:val="34"/>
    <w:qFormat/>
    <w:rsid w:val="00F6737E"/>
    <w:pPr>
      <w:spacing w:before="0" w:beforeAutospacing="0" w:after="160" w:afterAutospacing="0" w:line="259" w:lineRule="auto"/>
      <w:ind w:left="720" w:firstLine="0"/>
      <w:contextualSpacing/>
      <w:jc w:val="left"/>
    </w:pPr>
    <w:rPr>
      <w:rFonts w:asciiTheme="minorHAnsi" w:eastAsiaTheme="minorHAnsi" w:hAnsiTheme="minorHAnsi" w:cstheme="minorBidi"/>
    </w:rPr>
  </w:style>
  <w:style w:type="character" w:customStyle="1" w:styleId="Nagwek1Znak">
    <w:name w:val="Nagłówek 1 Znak"/>
    <w:basedOn w:val="Domylnaczcionkaakapitu"/>
    <w:link w:val="Nagwek1"/>
    <w:rsid w:val="00984AD5"/>
    <w:rPr>
      <w:rFonts w:ascii="Cambria" w:eastAsia="Times New Roman" w:hAnsi="Cambria"/>
      <w:b/>
      <w:bCs/>
      <w:kern w:val="32"/>
      <w:sz w:val="32"/>
      <w:szCs w:val="32"/>
      <w:lang w:val="x-none" w:eastAsia="x-none"/>
    </w:rPr>
  </w:style>
  <w:style w:type="paragraph" w:customStyle="1" w:styleId="Akapitzlist1">
    <w:name w:val="Akapit z listą1"/>
    <w:basedOn w:val="Normalny"/>
    <w:rsid w:val="00984AD5"/>
    <w:pPr>
      <w:spacing w:before="0" w:beforeAutospacing="0" w:after="0" w:afterAutospacing="0" w:line="240" w:lineRule="auto"/>
      <w:ind w:left="720" w:firstLine="0"/>
      <w:contextualSpacing/>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53">
      <w:bodyDiv w:val="1"/>
      <w:marLeft w:val="0"/>
      <w:marRight w:val="0"/>
      <w:marTop w:val="0"/>
      <w:marBottom w:val="0"/>
      <w:divBdr>
        <w:top w:val="none" w:sz="0" w:space="0" w:color="auto"/>
        <w:left w:val="none" w:sz="0" w:space="0" w:color="auto"/>
        <w:bottom w:val="none" w:sz="0" w:space="0" w:color="auto"/>
        <w:right w:val="none" w:sz="0" w:space="0" w:color="auto"/>
      </w:divBdr>
    </w:div>
    <w:div w:id="354159160">
      <w:bodyDiv w:val="1"/>
      <w:marLeft w:val="0"/>
      <w:marRight w:val="0"/>
      <w:marTop w:val="0"/>
      <w:marBottom w:val="0"/>
      <w:divBdr>
        <w:top w:val="none" w:sz="0" w:space="0" w:color="auto"/>
        <w:left w:val="none" w:sz="0" w:space="0" w:color="auto"/>
        <w:bottom w:val="none" w:sz="0" w:space="0" w:color="auto"/>
        <w:right w:val="none" w:sz="0" w:space="0" w:color="auto"/>
      </w:divBdr>
    </w:div>
    <w:div w:id="1026908416">
      <w:bodyDiv w:val="1"/>
      <w:marLeft w:val="0"/>
      <w:marRight w:val="0"/>
      <w:marTop w:val="0"/>
      <w:marBottom w:val="0"/>
      <w:divBdr>
        <w:top w:val="none" w:sz="0" w:space="0" w:color="auto"/>
        <w:left w:val="none" w:sz="0" w:space="0" w:color="auto"/>
        <w:bottom w:val="none" w:sz="0" w:space="0" w:color="auto"/>
        <w:right w:val="none" w:sz="0" w:space="0" w:color="auto"/>
      </w:divBdr>
    </w:div>
    <w:div w:id="18076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zajkowski\AppData\Local\Microsoft\Windows\Temporary%20Internet%20Files\Content.IE5\T84H18R4\departament_organizacji_pracy_wziytacji_i_systemow_informatycznych_prokuratury._pismo_wewnetrzne.-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A7FD7-58E4-4D50-A234-A94F2707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departament_organizacji_pracy_wziytacji_i_systemow_informatycznych_prokuratury._pismo_wewnetrzne.-1</Template>
  <TotalTime>15</TotalTime>
  <Pages>5</Pages>
  <Words>1012</Words>
  <Characters>6072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PG</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Zajkowski Marek (PR)</dc:creator>
  <cp:keywords/>
  <dc:description/>
  <cp:lastModifiedBy>Paluch Sławomir (Prokuratura Krajowa)</cp:lastModifiedBy>
  <cp:revision>6</cp:revision>
  <cp:lastPrinted>2015-01-22T12:22:00Z</cp:lastPrinted>
  <dcterms:created xsi:type="dcterms:W3CDTF">2024-01-05T07:38:00Z</dcterms:created>
  <dcterms:modified xsi:type="dcterms:W3CDTF">2024-01-05T11:39:00Z</dcterms:modified>
</cp:coreProperties>
</file>