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1E" w:rsidRDefault="00EC6A9C">
      <w:r>
        <w:t xml:space="preserve">                                                          Ochrona mienia 2022</w:t>
      </w:r>
    </w:p>
    <w:p w:rsidR="00EC6A9C" w:rsidRDefault="00EC6A9C">
      <w:r>
        <w:t xml:space="preserve">                                                         Identyfikator </w:t>
      </w:r>
      <w:proofErr w:type="spellStart"/>
      <w:r>
        <w:t>miniportal</w:t>
      </w:r>
      <w:proofErr w:type="spellEnd"/>
    </w:p>
    <w:p w:rsidR="00EC6A9C" w:rsidRPr="00EC6A9C" w:rsidRDefault="00EC6A9C" w:rsidP="00EC6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EC6A9C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:rsidR="00EC6A9C" w:rsidRPr="00EC6A9C" w:rsidRDefault="00EC6A9C" w:rsidP="00EC6A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bookmarkStart w:id="0" w:name="_GoBack"/>
      <w:bookmarkEnd w:id="0"/>
      <w:r w:rsidRPr="00EC6A9C">
        <w:rPr>
          <w:rFonts w:ascii="Times New Roman" w:eastAsia="Times New Roman" w:hAnsi="Times New Roman" w:cs="Times New Roman"/>
          <w:sz w:val="24"/>
          <w:szCs w:val="24"/>
          <w:lang w:eastAsia="pl-PL"/>
        </w:rPr>
        <w:t>d543b09d-2e08-4e57-9eba-6d2e4ff6351d</w:t>
      </w:r>
    </w:p>
    <w:p w:rsidR="00EC6A9C" w:rsidRDefault="00EC6A9C"/>
    <w:sectPr w:rsidR="00EC6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9C"/>
    <w:rsid w:val="0037421E"/>
    <w:rsid w:val="00E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B361"/>
  <w15:chartTrackingRefBased/>
  <w15:docId w15:val="{AEDDDE60-C42A-4E0E-A62F-1976B871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</dc:creator>
  <cp:keywords/>
  <dc:description/>
  <cp:lastModifiedBy>Krzysztof Chmura</cp:lastModifiedBy>
  <cp:revision>1</cp:revision>
  <dcterms:created xsi:type="dcterms:W3CDTF">2022-01-03T10:35:00Z</dcterms:created>
  <dcterms:modified xsi:type="dcterms:W3CDTF">2022-01-03T10:36:00Z</dcterms:modified>
</cp:coreProperties>
</file>