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4B" w:rsidRPr="00621044" w:rsidRDefault="007A774B" w:rsidP="00292E9F">
      <w:pPr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RDOŚ-Gd-WOO.</w:t>
      </w:r>
      <w:r w:rsidR="0029260F">
        <w:rPr>
          <w:rFonts w:ascii="Arial" w:hAnsi="Arial" w:cs="Arial"/>
          <w:sz w:val="21"/>
          <w:szCs w:val="21"/>
        </w:rPr>
        <w:t>4220.</w:t>
      </w:r>
      <w:r w:rsidR="007F0CC8">
        <w:rPr>
          <w:rFonts w:ascii="Arial" w:hAnsi="Arial" w:cs="Arial"/>
          <w:sz w:val="21"/>
          <w:szCs w:val="21"/>
        </w:rPr>
        <w:t>415</w:t>
      </w:r>
      <w:r w:rsidRPr="00621044">
        <w:rPr>
          <w:rFonts w:ascii="Arial" w:hAnsi="Arial" w:cs="Arial"/>
          <w:sz w:val="21"/>
          <w:szCs w:val="21"/>
        </w:rPr>
        <w:t>.202</w:t>
      </w:r>
      <w:r w:rsidR="007F0CC8">
        <w:rPr>
          <w:rFonts w:ascii="Arial" w:hAnsi="Arial" w:cs="Arial"/>
          <w:sz w:val="21"/>
          <w:szCs w:val="21"/>
        </w:rPr>
        <w:t>3</w:t>
      </w:r>
      <w:r w:rsidR="006D0AE1">
        <w:rPr>
          <w:rFonts w:ascii="Arial" w:hAnsi="Arial" w:cs="Arial"/>
          <w:sz w:val="21"/>
          <w:szCs w:val="21"/>
        </w:rPr>
        <w:t>.</w:t>
      </w:r>
      <w:r w:rsidR="007F0CC8">
        <w:rPr>
          <w:rFonts w:ascii="Arial" w:hAnsi="Arial" w:cs="Arial"/>
          <w:sz w:val="21"/>
          <w:szCs w:val="21"/>
        </w:rPr>
        <w:t>MC.</w:t>
      </w:r>
      <w:r w:rsidR="00D6304A">
        <w:rPr>
          <w:rFonts w:ascii="Arial" w:hAnsi="Arial" w:cs="Arial"/>
          <w:sz w:val="21"/>
          <w:szCs w:val="21"/>
        </w:rPr>
        <w:t>5</w:t>
      </w:r>
      <w:r w:rsidR="00621044" w:rsidRPr="00621044">
        <w:rPr>
          <w:rFonts w:ascii="Arial" w:hAnsi="Arial" w:cs="Arial"/>
          <w:sz w:val="21"/>
          <w:szCs w:val="21"/>
        </w:rPr>
        <w:t xml:space="preserve">                                      </w:t>
      </w:r>
      <w:r w:rsidR="0029260F">
        <w:rPr>
          <w:rFonts w:ascii="Arial" w:hAnsi="Arial" w:cs="Arial"/>
          <w:sz w:val="21"/>
          <w:szCs w:val="21"/>
        </w:rPr>
        <w:t xml:space="preserve">  </w:t>
      </w:r>
      <w:r w:rsidR="00621044" w:rsidRPr="00621044">
        <w:rPr>
          <w:rFonts w:ascii="Arial" w:hAnsi="Arial" w:cs="Arial"/>
          <w:sz w:val="21"/>
          <w:szCs w:val="21"/>
        </w:rPr>
        <w:t xml:space="preserve">           </w:t>
      </w:r>
      <w:r w:rsidR="00A73920">
        <w:rPr>
          <w:rFonts w:ascii="Arial" w:hAnsi="Arial" w:cs="Arial"/>
          <w:sz w:val="21"/>
          <w:szCs w:val="21"/>
        </w:rPr>
        <w:t xml:space="preserve">        </w:t>
      </w:r>
      <w:r w:rsidR="00621044" w:rsidRPr="00621044">
        <w:rPr>
          <w:rFonts w:ascii="Arial" w:hAnsi="Arial" w:cs="Arial"/>
          <w:sz w:val="21"/>
          <w:szCs w:val="21"/>
        </w:rPr>
        <w:t xml:space="preserve"> Gdańsk, dnia    .0</w:t>
      </w:r>
      <w:r w:rsidR="007F0CC8">
        <w:rPr>
          <w:rFonts w:ascii="Arial" w:hAnsi="Arial" w:cs="Arial"/>
          <w:sz w:val="21"/>
          <w:szCs w:val="21"/>
        </w:rPr>
        <w:t>9</w:t>
      </w:r>
      <w:r w:rsidR="00621044" w:rsidRPr="00621044">
        <w:rPr>
          <w:rFonts w:ascii="Arial" w:hAnsi="Arial" w:cs="Arial"/>
          <w:sz w:val="21"/>
          <w:szCs w:val="21"/>
        </w:rPr>
        <w:t>.202</w:t>
      </w:r>
      <w:r w:rsidR="006D0AE1">
        <w:rPr>
          <w:rFonts w:ascii="Arial" w:hAnsi="Arial" w:cs="Arial"/>
          <w:sz w:val="21"/>
          <w:szCs w:val="21"/>
        </w:rPr>
        <w:t>3</w:t>
      </w:r>
      <w:r w:rsidR="00621044" w:rsidRPr="00621044">
        <w:rPr>
          <w:rFonts w:ascii="Arial" w:hAnsi="Arial" w:cs="Arial"/>
          <w:sz w:val="21"/>
          <w:szCs w:val="21"/>
        </w:rPr>
        <w:t xml:space="preserve"> r.</w:t>
      </w:r>
    </w:p>
    <w:p w:rsidR="00607AD2" w:rsidRPr="00621044" w:rsidRDefault="009B5222" w:rsidP="00292E9F">
      <w:pPr>
        <w:rPr>
          <w:rFonts w:ascii="Arial" w:hAnsi="Arial" w:cs="Arial"/>
          <w:i/>
          <w:sz w:val="21"/>
          <w:szCs w:val="21"/>
        </w:rPr>
      </w:pPr>
      <w:r w:rsidRPr="00621044">
        <w:rPr>
          <w:rFonts w:ascii="Arial" w:hAnsi="Arial" w:cs="Arial"/>
          <w:i/>
          <w:sz w:val="21"/>
          <w:szCs w:val="21"/>
        </w:rPr>
        <w:t>za dowodem doręczenia</w:t>
      </w:r>
      <w:r w:rsidR="00607AD2" w:rsidRPr="00621044">
        <w:rPr>
          <w:rFonts w:ascii="Arial" w:hAnsi="Arial" w:cs="Arial"/>
          <w:i/>
          <w:sz w:val="21"/>
          <w:szCs w:val="21"/>
        </w:rPr>
        <w:t xml:space="preserve">   </w:t>
      </w:r>
    </w:p>
    <w:p w:rsidR="00607AD2" w:rsidRPr="00621044" w:rsidRDefault="00607AD2" w:rsidP="00292E9F">
      <w:pPr>
        <w:rPr>
          <w:rFonts w:ascii="Arial" w:hAnsi="Arial" w:cs="Arial"/>
          <w:sz w:val="21"/>
          <w:szCs w:val="21"/>
        </w:rPr>
      </w:pPr>
    </w:p>
    <w:p w:rsidR="00607AD2" w:rsidRPr="00621044" w:rsidRDefault="00607AD2" w:rsidP="00292E9F">
      <w:pPr>
        <w:rPr>
          <w:rFonts w:ascii="Arial" w:hAnsi="Arial" w:cs="Arial"/>
          <w:b/>
          <w:sz w:val="21"/>
          <w:szCs w:val="21"/>
        </w:rPr>
      </w:pPr>
      <w:r w:rsidRPr="00621044">
        <w:rPr>
          <w:rFonts w:ascii="Arial" w:hAnsi="Arial" w:cs="Arial"/>
          <w:b/>
          <w:sz w:val="21"/>
          <w:szCs w:val="21"/>
        </w:rPr>
        <w:t>Zawiadomienie</w:t>
      </w:r>
    </w:p>
    <w:p w:rsidR="00607AD2" w:rsidRPr="00621044" w:rsidRDefault="00607AD2" w:rsidP="00292E9F">
      <w:pPr>
        <w:rPr>
          <w:rFonts w:ascii="Arial" w:hAnsi="Arial" w:cs="Arial"/>
          <w:sz w:val="21"/>
          <w:szCs w:val="21"/>
        </w:rPr>
      </w:pPr>
    </w:p>
    <w:p w:rsidR="0012561D" w:rsidRDefault="00C90B76" w:rsidP="00292E9F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Regionalny Dyrektor Ochrony Środowiska w Gdańsku</w:t>
      </w:r>
      <w:r w:rsidR="00D944C9" w:rsidRPr="00621044">
        <w:rPr>
          <w:rFonts w:ascii="Arial" w:hAnsi="Arial" w:cs="Arial"/>
          <w:sz w:val="21"/>
          <w:szCs w:val="21"/>
        </w:rPr>
        <w:t>, działając na podstawie art.</w:t>
      </w:r>
      <w:r w:rsidR="00D73963">
        <w:rPr>
          <w:rFonts w:ascii="Arial" w:hAnsi="Arial" w:cs="Arial"/>
          <w:sz w:val="21"/>
          <w:szCs w:val="21"/>
        </w:rPr>
        <w:t xml:space="preserve"> 49 </w:t>
      </w:r>
      <w:r w:rsidR="00D944C9" w:rsidRPr="00621044">
        <w:rPr>
          <w:rFonts w:ascii="Arial" w:hAnsi="Arial" w:cs="Arial"/>
          <w:sz w:val="21"/>
          <w:szCs w:val="21"/>
        </w:rPr>
        <w:t>Kodeksu postępowania administracyjnego (</w:t>
      </w:r>
      <w:r w:rsidR="00D944C9" w:rsidRPr="00621044">
        <w:rPr>
          <w:rFonts w:ascii="Arial" w:hAnsi="Arial" w:cs="Arial"/>
          <w:i/>
          <w:sz w:val="21"/>
          <w:szCs w:val="21"/>
        </w:rPr>
        <w:t xml:space="preserve">tekst jedn. </w:t>
      </w:r>
      <w:r w:rsidR="00D944C9" w:rsidRPr="00621044">
        <w:rPr>
          <w:rFonts w:ascii="Arial" w:hAnsi="Arial" w:cs="Arial"/>
          <w:i/>
          <w:iCs/>
          <w:sz w:val="21"/>
          <w:szCs w:val="21"/>
        </w:rPr>
        <w:t>Dz. U. z 202</w:t>
      </w:r>
      <w:r w:rsidR="006D0AE1">
        <w:rPr>
          <w:rFonts w:ascii="Arial" w:hAnsi="Arial" w:cs="Arial"/>
          <w:i/>
          <w:iCs/>
          <w:sz w:val="21"/>
          <w:szCs w:val="21"/>
        </w:rPr>
        <w:t>3</w:t>
      </w:r>
      <w:r w:rsidR="00D944C9" w:rsidRPr="00621044">
        <w:rPr>
          <w:rFonts w:ascii="Arial" w:hAnsi="Arial" w:cs="Arial"/>
          <w:i/>
          <w:iCs/>
          <w:sz w:val="21"/>
          <w:szCs w:val="21"/>
        </w:rPr>
        <w:t xml:space="preserve"> r. poz. </w:t>
      </w:r>
      <w:r w:rsidR="006D0AE1">
        <w:rPr>
          <w:rFonts w:ascii="Arial" w:hAnsi="Arial" w:cs="Arial"/>
          <w:i/>
          <w:iCs/>
          <w:sz w:val="21"/>
          <w:szCs w:val="21"/>
        </w:rPr>
        <w:t>775 ze zm.</w:t>
      </w:r>
      <w:r w:rsidR="00D944C9" w:rsidRPr="00621044">
        <w:rPr>
          <w:rFonts w:ascii="Arial" w:hAnsi="Arial" w:cs="Arial"/>
          <w:sz w:val="21"/>
          <w:szCs w:val="21"/>
        </w:rPr>
        <w:t xml:space="preserve">), w zw. z </w:t>
      </w:r>
      <w:r w:rsidRPr="00621044">
        <w:rPr>
          <w:rFonts w:ascii="Arial" w:hAnsi="Arial" w:cs="Arial"/>
          <w:sz w:val="21"/>
          <w:szCs w:val="21"/>
        </w:rPr>
        <w:t>art. 74 ust. 3,</w:t>
      </w:r>
      <w:r w:rsidR="00D944C9" w:rsidRPr="00621044">
        <w:rPr>
          <w:rFonts w:ascii="Arial" w:hAnsi="Arial" w:cs="Arial"/>
          <w:sz w:val="21"/>
          <w:szCs w:val="21"/>
        </w:rPr>
        <w:t xml:space="preserve"> </w:t>
      </w:r>
      <w:r w:rsidRPr="00621044">
        <w:rPr>
          <w:rFonts w:ascii="Arial" w:hAnsi="Arial" w:cs="Arial"/>
          <w:sz w:val="21"/>
          <w:szCs w:val="21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Pr="00621044">
        <w:rPr>
          <w:rFonts w:ascii="Arial" w:hAnsi="Arial" w:cs="Arial"/>
          <w:i/>
          <w:sz w:val="21"/>
          <w:szCs w:val="21"/>
        </w:rPr>
        <w:t>(tekst jedn</w:t>
      </w:r>
      <w:r w:rsidRPr="00621044">
        <w:rPr>
          <w:rFonts w:ascii="Arial" w:hAnsi="Arial" w:cs="Arial"/>
          <w:sz w:val="21"/>
          <w:szCs w:val="21"/>
        </w:rPr>
        <w:t xml:space="preserve">. </w:t>
      </w:r>
      <w:r w:rsidRPr="00621044">
        <w:rPr>
          <w:rFonts w:ascii="Arial" w:hAnsi="Arial" w:cs="Arial"/>
          <w:i/>
          <w:sz w:val="21"/>
          <w:szCs w:val="21"/>
        </w:rPr>
        <w:t>Dz. U. z 20</w:t>
      </w:r>
      <w:r w:rsidR="001608AE" w:rsidRPr="00621044">
        <w:rPr>
          <w:rFonts w:ascii="Arial" w:hAnsi="Arial" w:cs="Arial"/>
          <w:i/>
          <w:sz w:val="21"/>
          <w:szCs w:val="21"/>
        </w:rPr>
        <w:t>2</w:t>
      </w:r>
      <w:r w:rsidR="006D0AE1">
        <w:rPr>
          <w:rFonts w:ascii="Arial" w:hAnsi="Arial" w:cs="Arial"/>
          <w:i/>
          <w:sz w:val="21"/>
          <w:szCs w:val="21"/>
        </w:rPr>
        <w:t>3</w:t>
      </w:r>
      <w:r w:rsidR="001608AE" w:rsidRPr="00621044">
        <w:rPr>
          <w:rFonts w:ascii="Arial" w:hAnsi="Arial" w:cs="Arial"/>
          <w:i/>
          <w:sz w:val="21"/>
          <w:szCs w:val="21"/>
        </w:rPr>
        <w:t xml:space="preserve">  </w:t>
      </w:r>
      <w:r w:rsidRPr="00621044">
        <w:rPr>
          <w:rFonts w:ascii="Arial" w:hAnsi="Arial" w:cs="Arial"/>
          <w:i/>
          <w:sz w:val="21"/>
          <w:szCs w:val="21"/>
        </w:rPr>
        <w:t xml:space="preserve">r. poz. </w:t>
      </w:r>
      <w:r w:rsidR="006D0AE1">
        <w:rPr>
          <w:rFonts w:ascii="Arial" w:hAnsi="Arial" w:cs="Arial"/>
          <w:i/>
          <w:sz w:val="21"/>
          <w:szCs w:val="21"/>
        </w:rPr>
        <w:t>1094</w:t>
      </w:r>
      <w:r w:rsidR="0063117F">
        <w:rPr>
          <w:rFonts w:ascii="Arial" w:hAnsi="Arial" w:cs="Arial"/>
          <w:i/>
          <w:sz w:val="21"/>
          <w:szCs w:val="21"/>
        </w:rPr>
        <w:t xml:space="preserve"> ze zm.</w:t>
      </w:r>
      <w:r w:rsidRPr="00621044">
        <w:rPr>
          <w:rFonts w:ascii="Arial" w:hAnsi="Arial" w:cs="Arial"/>
          <w:sz w:val="21"/>
          <w:szCs w:val="21"/>
        </w:rPr>
        <w:t xml:space="preserve">) </w:t>
      </w:r>
      <w:r w:rsidR="00622CC0" w:rsidRPr="00621044">
        <w:rPr>
          <w:rFonts w:ascii="Arial" w:hAnsi="Arial" w:cs="Arial"/>
          <w:sz w:val="21"/>
          <w:szCs w:val="21"/>
        </w:rPr>
        <w:t xml:space="preserve">zwanej dalej </w:t>
      </w:r>
      <w:r w:rsidR="00622CC0" w:rsidRPr="00621044">
        <w:rPr>
          <w:rFonts w:ascii="Arial" w:hAnsi="Arial" w:cs="Arial"/>
          <w:i/>
          <w:sz w:val="21"/>
          <w:szCs w:val="21"/>
        </w:rPr>
        <w:t>ustawą ooś,</w:t>
      </w:r>
      <w:r w:rsidR="00622CC0" w:rsidRPr="00621044">
        <w:rPr>
          <w:rFonts w:ascii="Arial" w:hAnsi="Arial" w:cs="Arial"/>
          <w:sz w:val="21"/>
          <w:szCs w:val="21"/>
        </w:rPr>
        <w:t xml:space="preserve"> </w:t>
      </w:r>
      <w:r w:rsidR="00F0783B" w:rsidRPr="00621044">
        <w:rPr>
          <w:rFonts w:ascii="Arial" w:hAnsi="Arial" w:cs="Arial"/>
          <w:sz w:val="21"/>
          <w:szCs w:val="21"/>
        </w:rPr>
        <w:t>niniejszym zawiadamia</w:t>
      </w:r>
      <w:r w:rsidR="00D73963">
        <w:rPr>
          <w:rFonts w:ascii="Arial" w:hAnsi="Arial" w:cs="Arial"/>
          <w:sz w:val="21"/>
          <w:szCs w:val="21"/>
        </w:rPr>
        <w:t xml:space="preserve">, że w postępowaniu prowadzonym </w:t>
      </w:r>
      <w:r w:rsidR="00D944C9" w:rsidRPr="00621044">
        <w:rPr>
          <w:rFonts w:ascii="Arial" w:hAnsi="Arial" w:cs="Arial"/>
          <w:sz w:val="21"/>
          <w:szCs w:val="21"/>
        </w:rPr>
        <w:t>na wniosek</w:t>
      </w:r>
      <w:r w:rsidR="007F0CC8">
        <w:rPr>
          <w:rFonts w:ascii="Arial" w:hAnsi="Arial" w:cs="Arial"/>
          <w:sz w:val="21"/>
          <w:szCs w:val="21"/>
        </w:rPr>
        <w:t xml:space="preserve"> Prezydenta Miasta Gdyni</w:t>
      </w:r>
      <w:r w:rsidR="006D0AE1" w:rsidRPr="006D0AE1">
        <w:rPr>
          <w:rFonts w:ascii="Arial" w:hAnsi="Arial" w:cs="Arial"/>
          <w:sz w:val="21"/>
          <w:szCs w:val="21"/>
        </w:rPr>
        <w:t xml:space="preserve"> </w:t>
      </w:r>
      <w:r w:rsidR="007F0CC8" w:rsidRPr="007F0CC8">
        <w:rPr>
          <w:rFonts w:ascii="Arial" w:hAnsi="Arial" w:cs="Arial"/>
          <w:sz w:val="21"/>
          <w:szCs w:val="21"/>
        </w:rPr>
        <w:t>znak: ROD.6220.9.2023.PW z dnia 15.06.2023 r. (wpływ 20.06.2023 r.), o wyrażenie opinii w zakresie konieczności przeprowadzenia oceny oddziaływania na środowisko</w:t>
      </w:r>
      <w:r w:rsidR="007F0CC8">
        <w:rPr>
          <w:rFonts w:ascii="Arial" w:hAnsi="Arial" w:cs="Arial"/>
          <w:sz w:val="21"/>
          <w:szCs w:val="21"/>
        </w:rPr>
        <w:t xml:space="preserve"> dla przedsięwzięcia pn.: „</w:t>
      </w:r>
      <w:r w:rsidR="007F0CC8" w:rsidRPr="007F0CC8">
        <w:rPr>
          <w:rFonts w:ascii="Arial" w:hAnsi="Arial" w:cs="Arial"/>
          <w:b/>
          <w:bCs/>
          <w:sz w:val="21"/>
          <w:szCs w:val="21"/>
        </w:rPr>
        <w:t xml:space="preserve">Rozbudowa ul. </w:t>
      </w:r>
      <w:proofErr w:type="spellStart"/>
      <w:r w:rsidR="007F0CC8" w:rsidRPr="007F0CC8">
        <w:rPr>
          <w:rFonts w:ascii="Arial" w:hAnsi="Arial" w:cs="Arial"/>
          <w:b/>
          <w:bCs/>
          <w:sz w:val="21"/>
          <w:szCs w:val="21"/>
        </w:rPr>
        <w:t>Wiczlińskiej</w:t>
      </w:r>
      <w:proofErr w:type="spellEnd"/>
      <w:r w:rsidR="007F0CC8" w:rsidRPr="007F0CC8">
        <w:rPr>
          <w:rFonts w:ascii="Arial" w:hAnsi="Arial" w:cs="Arial"/>
          <w:b/>
          <w:bCs/>
          <w:sz w:val="21"/>
          <w:szCs w:val="21"/>
        </w:rPr>
        <w:t xml:space="preserve"> na odcinku od stacji gazowej „</w:t>
      </w:r>
      <w:proofErr w:type="spellStart"/>
      <w:r w:rsidR="007F0CC8" w:rsidRPr="007F0CC8">
        <w:rPr>
          <w:rFonts w:ascii="Arial" w:hAnsi="Arial" w:cs="Arial"/>
          <w:b/>
          <w:bCs/>
          <w:sz w:val="21"/>
          <w:szCs w:val="21"/>
        </w:rPr>
        <w:t>Wiczlino</w:t>
      </w:r>
      <w:proofErr w:type="spellEnd"/>
      <w:r w:rsidR="007F0CC8" w:rsidRPr="007F0CC8">
        <w:rPr>
          <w:rFonts w:ascii="Arial" w:hAnsi="Arial" w:cs="Arial"/>
          <w:b/>
          <w:bCs/>
          <w:sz w:val="21"/>
          <w:szCs w:val="21"/>
        </w:rPr>
        <w:t>” do SP 37 w Gdyni</w:t>
      </w:r>
      <w:r w:rsidR="007F0CC8">
        <w:rPr>
          <w:rFonts w:ascii="Arial" w:hAnsi="Arial" w:cs="Arial"/>
          <w:b/>
          <w:bCs/>
          <w:sz w:val="21"/>
          <w:szCs w:val="21"/>
        </w:rPr>
        <w:t>”</w:t>
      </w:r>
      <w:r w:rsidR="0052659E">
        <w:rPr>
          <w:rFonts w:ascii="Arial" w:hAnsi="Arial" w:cs="Arial"/>
          <w:b/>
          <w:bCs/>
          <w:sz w:val="21"/>
          <w:szCs w:val="21"/>
        </w:rPr>
        <w:t xml:space="preserve"> </w:t>
      </w:r>
      <w:bookmarkStart w:id="0" w:name="_Hlk24528431"/>
      <w:r w:rsidR="00D73963">
        <w:rPr>
          <w:rFonts w:ascii="Arial" w:hAnsi="Arial" w:cs="Arial"/>
          <w:sz w:val="21"/>
          <w:szCs w:val="21"/>
        </w:rPr>
        <w:t>(p</w:t>
      </w:r>
      <w:r w:rsidR="00F0783B" w:rsidRPr="00621044">
        <w:rPr>
          <w:rFonts w:ascii="Arial" w:hAnsi="Arial" w:cs="Arial"/>
          <w:sz w:val="21"/>
          <w:szCs w:val="21"/>
        </w:rPr>
        <w:t>lanowan</w:t>
      </w:r>
      <w:r w:rsidR="00D73963">
        <w:rPr>
          <w:rFonts w:ascii="Arial" w:hAnsi="Arial" w:cs="Arial"/>
          <w:sz w:val="21"/>
          <w:szCs w:val="21"/>
        </w:rPr>
        <w:t xml:space="preserve">ego do </w:t>
      </w:r>
      <w:r w:rsidR="0012561D" w:rsidRPr="00621044">
        <w:rPr>
          <w:rFonts w:ascii="Arial" w:hAnsi="Arial" w:cs="Arial"/>
          <w:sz w:val="21"/>
          <w:szCs w:val="21"/>
        </w:rPr>
        <w:t>realiz</w:t>
      </w:r>
      <w:r w:rsidR="00D73963">
        <w:rPr>
          <w:rFonts w:ascii="Arial" w:hAnsi="Arial" w:cs="Arial"/>
          <w:sz w:val="21"/>
          <w:szCs w:val="21"/>
        </w:rPr>
        <w:t>acji na działkach wyszczególnionych w załączniku do zawiadomienia):</w:t>
      </w:r>
    </w:p>
    <w:p w:rsidR="0052659E" w:rsidRDefault="0052659E" w:rsidP="00292E9F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</w:p>
    <w:p w:rsidR="0052659E" w:rsidRPr="00621044" w:rsidRDefault="0052659E" w:rsidP="00292E9F">
      <w:pPr>
        <w:autoSpaceDE w:val="0"/>
        <w:autoSpaceDN w:val="0"/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wydano postanowienie znak RDOŚ-Gd-WOO.4220.415.2023.MC.</w:t>
      </w:r>
      <w:r w:rsidR="0063117F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</w:t>
      </w:r>
      <w:r w:rsidRPr="0052659E">
        <w:rPr>
          <w:rFonts w:ascii="Arial" w:hAnsi="Arial" w:cs="Arial"/>
          <w:sz w:val="21"/>
          <w:szCs w:val="21"/>
        </w:rPr>
        <w:t>prost</w:t>
      </w:r>
      <w:r>
        <w:rPr>
          <w:rFonts w:ascii="Arial" w:hAnsi="Arial" w:cs="Arial"/>
          <w:sz w:val="21"/>
          <w:szCs w:val="21"/>
        </w:rPr>
        <w:t>ując</w:t>
      </w:r>
      <w:r w:rsidR="00A73920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</w:t>
      </w:r>
      <w:r w:rsidRPr="0052659E">
        <w:rPr>
          <w:rFonts w:ascii="Arial" w:hAnsi="Arial" w:cs="Arial"/>
          <w:sz w:val="21"/>
          <w:szCs w:val="21"/>
        </w:rPr>
        <w:t xml:space="preserve">oczywistą omyłkę </w:t>
      </w:r>
      <w:r>
        <w:rPr>
          <w:rFonts w:ascii="Arial" w:hAnsi="Arial" w:cs="Arial"/>
          <w:sz w:val="21"/>
          <w:szCs w:val="21"/>
        </w:rPr>
        <w:br/>
      </w:r>
      <w:r w:rsidRPr="0052659E">
        <w:rPr>
          <w:rFonts w:ascii="Arial" w:hAnsi="Arial" w:cs="Arial"/>
          <w:sz w:val="21"/>
          <w:szCs w:val="21"/>
        </w:rPr>
        <w:t>w postanowieniu Regionalnego Dyrektora Ochrony Środowiska znak: RDOŚ-Gd-WOO.4220.415.2023.MC.2, z dnia 09.08.2023 r.</w:t>
      </w:r>
    </w:p>
    <w:bookmarkEnd w:id="0"/>
    <w:p w:rsidR="00D73963" w:rsidRPr="00D73963" w:rsidRDefault="00D73963" w:rsidP="00292E9F">
      <w:pPr>
        <w:pStyle w:val="Akapitzlist"/>
        <w:spacing w:before="120" w:after="120" w:line="276" w:lineRule="auto"/>
        <w:ind w:left="862"/>
        <w:rPr>
          <w:rFonts w:ascii="Arial" w:hAnsi="Arial" w:cs="Arial"/>
          <w:bCs/>
          <w:sz w:val="21"/>
          <w:szCs w:val="21"/>
        </w:rPr>
      </w:pPr>
    </w:p>
    <w:p w:rsidR="00D73963" w:rsidRPr="00D73963" w:rsidRDefault="00D73963" w:rsidP="00292E9F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W związku z powyższym tut. organ informuje, że </w:t>
      </w:r>
      <w:r w:rsidR="0052659E">
        <w:rPr>
          <w:rFonts w:ascii="Arial" w:hAnsi="Arial" w:cs="Arial"/>
          <w:bCs/>
          <w:sz w:val="21"/>
          <w:szCs w:val="21"/>
        </w:rPr>
        <w:t xml:space="preserve">z treścią ww. postanowienia </w:t>
      </w:r>
      <w:r w:rsidRPr="00D73963">
        <w:rPr>
          <w:rFonts w:ascii="Arial" w:hAnsi="Arial" w:cs="Arial"/>
          <w:bCs/>
          <w:sz w:val="21"/>
          <w:szCs w:val="21"/>
        </w:rPr>
        <w:t>strony postępowania mogą zapoznać się w siedzibie Regionalnej Dyrekcji Ochrony Środowiska w Gdańsku, Wydział Ocen Oddziaływania na Środowisko, ul. Chmielna 54/57, po wcześniejszym umówieniu (np. telefonicznie).</w:t>
      </w:r>
      <w:r>
        <w:rPr>
          <w:rFonts w:ascii="Arial" w:hAnsi="Arial" w:cs="Arial"/>
          <w:bCs/>
          <w:sz w:val="21"/>
          <w:szCs w:val="21"/>
        </w:rPr>
        <w:t xml:space="preserve"> </w:t>
      </w:r>
    </w:p>
    <w:p w:rsidR="0052659E" w:rsidRDefault="0052659E" w:rsidP="00292E9F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</w:p>
    <w:p w:rsidR="00D51A4E" w:rsidRDefault="00D73963" w:rsidP="00292E9F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 xml:space="preserve">Doręczenie niniejszego zawiadomienia stronom postępowania uważa się za dokonane po upływie </w:t>
      </w:r>
      <w:r w:rsidR="00671111">
        <w:rPr>
          <w:rFonts w:ascii="Arial" w:hAnsi="Arial" w:cs="Arial"/>
          <w:bCs/>
          <w:sz w:val="21"/>
          <w:szCs w:val="21"/>
        </w:rPr>
        <w:br/>
      </w:r>
      <w:r>
        <w:rPr>
          <w:rFonts w:ascii="Arial" w:hAnsi="Arial" w:cs="Arial"/>
          <w:bCs/>
          <w:sz w:val="21"/>
          <w:szCs w:val="21"/>
        </w:rPr>
        <w:t>14 dni od dnia, w którym nastąpiło jego upublicznienie.</w:t>
      </w:r>
    </w:p>
    <w:p w:rsidR="00D73963" w:rsidRDefault="00D73963" w:rsidP="00292E9F">
      <w:pPr>
        <w:spacing w:before="120" w:after="120" w:line="276" w:lineRule="auto"/>
        <w:rPr>
          <w:rFonts w:ascii="Arial" w:hAnsi="Arial" w:cs="Arial"/>
          <w:bCs/>
          <w:sz w:val="21"/>
          <w:szCs w:val="21"/>
        </w:rPr>
      </w:pPr>
    </w:p>
    <w:p w:rsidR="00C90B76" w:rsidRPr="00621044" w:rsidRDefault="00163556" w:rsidP="00292E9F">
      <w:pPr>
        <w:overflowPunct w:val="0"/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Upubliczniono</w:t>
      </w:r>
      <w:r w:rsidR="00C90B76" w:rsidRPr="00621044">
        <w:rPr>
          <w:rFonts w:ascii="Arial" w:hAnsi="Arial" w:cs="Arial"/>
          <w:sz w:val="21"/>
          <w:szCs w:val="21"/>
        </w:rPr>
        <w:t xml:space="preserve"> w dniach: </w:t>
      </w:r>
      <w:r w:rsidRPr="00621044">
        <w:rPr>
          <w:rFonts w:ascii="Arial" w:hAnsi="Arial" w:cs="Arial"/>
          <w:sz w:val="21"/>
          <w:szCs w:val="21"/>
        </w:rPr>
        <w:t xml:space="preserve">od </w:t>
      </w:r>
      <w:r w:rsidR="00C90B76" w:rsidRPr="00621044">
        <w:rPr>
          <w:rFonts w:ascii="Arial" w:hAnsi="Arial" w:cs="Arial"/>
          <w:sz w:val="21"/>
          <w:szCs w:val="21"/>
        </w:rPr>
        <w:t>……………</w:t>
      </w:r>
      <w:r w:rsidRPr="00621044">
        <w:rPr>
          <w:rFonts w:ascii="Arial" w:hAnsi="Arial" w:cs="Arial"/>
          <w:sz w:val="21"/>
          <w:szCs w:val="21"/>
        </w:rPr>
        <w:t xml:space="preserve"> do  </w:t>
      </w:r>
      <w:r w:rsidR="00C90B76" w:rsidRPr="00621044">
        <w:rPr>
          <w:rFonts w:ascii="Arial" w:hAnsi="Arial" w:cs="Arial"/>
          <w:sz w:val="21"/>
          <w:szCs w:val="21"/>
        </w:rPr>
        <w:t>………………….</w:t>
      </w:r>
    </w:p>
    <w:p w:rsidR="00C90B76" w:rsidRPr="00621044" w:rsidRDefault="00C90B76" w:rsidP="00292E9F">
      <w:pPr>
        <w:overflowPunct w:val="0"/>
        <w:autoSpaceDE w:val="0"/>
        <w:autoSpaceDN w:val="0"/>
        <w:adjustRightInd w:val="0"/>
        <w:spacing w:before="240" w:line="276" w:lineRule="auto"/>
        <w:rPr>
          <w:rFonts w:ascii="Arial" w:hAnsi="Arial" w:cs="Arial"/>
          <w:sz w:val="21"/>
          <w:szCs w:val="21"/>
        </w:rPr>
      </w:pPr>
      <w:r w:rsidRPr="00621044">
        <w:rPr>
          <w:rFonts w:ascii="Arial" w:hAnsi="Arial" w:cs="Arial"/>
          <w:sz w:val="21"/>
          <w:szCs w:val="21"/>
        </w:rPr>
        <w:t>Pieczęć urzędu:</w:t>
      </w:r>
    </w:p>
    <w:p w:rsidR="00C90B76" w:rsidRDefault="00C90B76" w:rsidP="00292E9F">
      <w:pPr>
        <w:spacing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622CC0" w:rsidRDefault="00622CC0" w:rsidP="00292E9F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D51A4E" w:rsidRDefault="00D51A4E" w:rsidP="00292E9F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D51A4E" w:rsidRDefault="00D51A4E" w:rsidP="00292E9F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D51A4E" w:rsidRDefault="00D51A4E" w:rsidP="00292E9F">
      <w:pPr>
        <w:spacing w:after="200" w:line="276" w:lineRule="auto"/>
        <w:ind w:left="720"/>
        <w:rPr>
          <w:rFonts w:ascii="Arial" w:eastAsia="Calibri" w:hAnsi="Arial" w:cs="Arial"/>
          <w:sz w:val="18"/>
          <w:szCs w:val="22"/>
          <w:u w:val="single"/>
          <w:lang w:eastAsia="en-US"/>
        </w:rPr>
      </w:pPr>
    </w:p>
    <w:p w:rsidR="0012561D" w:rsidRPr="0012561D" w:rsidRDefault="0012561D" w:rsidP="00292E9F">
      <w:pPr>
        <w:rPr>
          <w:rFonts w:ascii="Arial" w:hAnsi="Arial" w:cs="Arial"/>
          <w:b/>
          <w:bCs/>
          <w:sz w:val="16"/>
          <w:szCs w:val="16"/>
        </w:rPr>
      </w:pPr>
      <w:r w:rsidRPr="0012561D">
        <w:rPr>
          <w:rFonts w:ascii="Arial" w:hAnsi="Arial" w:cs="Arial"/>
          <w:b/>
          <w:bCs/>
          <w:sz w:val="16"/>
          <w:szCs w:val="16"/>
          <w:u w:val="single"/>
        </w:rPr>
        <w:t>Art. 49 kpa:</w:t>
      </w:r>
      <w:r w:rsidRPr="0012561D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12561D" w:rsidRPr="0012561D" w:rsidRDefault="0012561D" w:rsidP="00292E9F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</w:rPr>
        <w:t xml:space="preserve">§ 1. Jeżeli </w:t>
      </w:r>
      <w:hyperlink r:id="rId8" w:anchor="/search-hypertext/16784712_art%2849%29_1?pit=2018-04-03" w:history="1">
        <w:r w:rsidRPr="0012561D">
          <w:rPr>
            <w:rFonts w:ascii="Arial" w:hAnsi="Arial" w:cs="Arial"/>
            <w:sz w:val="16"/>
            <w:szCs w:val="16"/>
          </w:rPr>
          <w:t>przepis</w:t>
        </w:r>
      </w:hyperlink>
      <w:r w:rsidRPr="0012561D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2561D" w:rsidRPr="0012561D" w:rsidRDefault="0012561D" w:rsidP="00292E9F">
      <w:pPr>
        <w:rPr>
          <w:rFonts w:ascii="Arial" w:hAnsi="Arial" w:cs="Arial"/>
          <w:sz w:val="16"/>
          <w:szCs w:val="16"/>
        </w:rPr>
      </w:pPr>
      <w:r w:rsidRPr="0012561D">
        <w:rPr>
          <w:rFonts w:ascii="Arial" w:hAnsi="Arial" w:cs="Arial"/>
          <w:sz w:val="16"/>
          <w:szCs w:val="16"/>
        </w:rPr>
        <w:t xml:space="preserve">§ 2. Dzień, w którym nastąpiło publiczne obwieszczenie, inne publiczne ogłoszenie lub udostępnienie pisma w Biuletynie Informacji Publicznej wskazuje się w treści tego obwieszczenia, ogłoszenia lub w Biuletynie Informacji Publicznej. </w:t>
      </w:r>
      <w:r w:rsidRPr="0012561D">
        <w:rPr>
          <w:rFonts w:ascii="Arial" w:hAnsi="Arial" w:cs="Arial"/>
          <w:b/>
          <w:bCs/>
          <w:sz w:val="16"/>
          <w:szCs w:val="16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:rsidR="0012561D" w:rsidRPr="0012561D" w:rsidRDefault="0012561D" w:rsidP="00292E9F">
      <w:pPr>
        <w:rPr>
          <w:rFonts w:ascii="Arial" w:hAnsi="Arial" w:cs="Arial"/>
          <w:color w:val="000000" w:themeColor="text1"/>
          <w:sz w:val="16"/>
          <w:szCs w:val="16"/>
        </w:rPr>
      </w:pPr>
      <w:r w:rsidRPr="0012561D">
        <w:rPr>
          <w:rFonts w:ascii="Arial" w:hAnsi="Arial" w:cs="Arial"/>
          <w:color w:val="000000" w:themeColor="text1"/>
          <w:sz w:val="16"/>
          <w:szCs w:val="16"/>
          <w:u w:val="single"/>
        </w:rPr>
        <w:t>Art. 74 ust. 3</w:t>
      </w:r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2561D">
        <w:rPr>
          <w:rFonts w:ascii="Arial" w:hAnsi="Arial" w:cs="Arial"/>
          <w:i/>
          <w:color w:val="000000" w:themeColor="text1"/>
          <w:sz w:val="16"/>
          <w:szCs w:val="16"/>
        </w:rPr>
        <w:t>ustawy ooś</w:t>
      </w:r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12561D">
          <w:rPr>
            <w:rFonts w:ascii="Arial" w:hAnsi="Arial" w:cs="Arial"/>
            <w:color w:val="000000" w:themeColor="text1"/>
            <w:sz w:val="16"/>
            <w:szCs w:val="16"/>
          </w:rPr>
          <w:t>art. 49</w:t>
        </w:r>
      </w:hyperlink>
      <w:r w:rsidRPr="0012561D">
        <w:rPr>
          <w:rFonts w:ascii="Arial" w:hAnsi="Arial" w:cs="Arial"/>
          <w:color w:val="000000" w:themeColor="text1"/>
          <w:sz w:val="16"/>
          <w:szCs w:val="16"/>
        </w:rPr>
        <w:t xml:space="preserve"> Kodeksu postępowania administracyjnego.</w:t>
      </w:r>
    </w:p>
    <w:p w:rsidR="001F48AF" w:rsidRDefault="001F48AF" w:rsidP="00292E9F">
      <w:pPr>
        <w:rPr>
          <w:rFonts w:ascii="Arial" w:hAnsi="Arial" w:cs="Arial"/>
          <w:sz w:val="16"/>
          <w:szCs w:val="16"/>
          <w:u w:val="single"/>
        </w:rPr>
      </w:pPr>
    </w:p>
    <w:p w:rsidR="001F48AF" w:rsidRDefault="001F48AF" w:rsidP="00292E9F">
      <w:pPr>
        <w:rPr>
          <w:rFonts w:ascii="Arial" w:hAnsi="Arial" w:cs="Arial"/>
          <w:sz w:val="16"/>
          <w:szCs w:val="16"/>
          <w:u w:val="single"/>
        </w:rPr>
      </w:pPr>
    </w:p>
    <w:p w:rsidR="001F48AF" w:rsidRDefault="001F48AF" w:rsidP="00292E9F">
      <w:pPr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292E9F">
      <w:pPr>
        <w:rPr>
          <w:rFonts w:ascii="Arial" w:hAnsi="Arial" w:cs="Arial"/>
          <w:sz w:val="16"/>
          <w:szCs w:val="16"/>
          <w:u w:val="single"/>
        </w:rPr>
      </w:pPr>
    </w:p>
    <w:p w:rsidR="00D51A4E" w:rsidRDefault="00D51A4E" w:rsidP="00292E9F">
      <w:pPr>
        <w:rPr>
          <w:rFonts w:ascii="Arial" w:hAnsi="Arial" w:cs="Arial"/>
          <w:sz w:val="16"/>
          <w:szCs w:val="16"/>
          <w:u w:val="single"/>
        </w:rPr>
      </w:pPr>
    </w:p>
    <w:p w:rsidR="00C40693" w:rsidRPr="00621044" w:rsidRDefault="00C40693" w:rsidP="00292E9F">
      <w:pPr>
        <w:rPr>
          <w:rFonts w:ascii="Arial" w:hAnsi="Arial" w:cs="Arial"/>
          <w:sz w:val="21"/>
          <w:szCs w:val="21"/>
          <w:u w:val="single"/>
        </w:rPr>
      </w:pPr>
      <w:r w:rsidRPr="00621044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:rsidR="0012561D" w:rsidRPr="0012561D" w:rsidRDefault="0012561D" w:rsidP="00292E9F">
      <w:pPr>
        <w:tabs>
          <w:tab w:val="center" w:pos="4536"/>
          <w:tab w:val="right" w:pos="9072"/>
        </w:tabs>
        <w:rPr>
          <w:sz w:val="18"/>
          <w:szCs w:val="18"/>
        </w:rPr>
      </w:pPr>
      <w:r w:rsidRPr="0012561D">
        <w:rPr>
          <w:rFonts w:ascii="Arial" w:hAnsi="Arial" w:cs="Arial"/>
          <w:sz w:val="18"/>
          <w:szCs w:val="18"/>
        </w:rPr>
        <w:tab/>
      </w:r>
      <w:r w:rsidRPr="0012561D">
        <w:rPr>
          <w:rFonts w:ascii="Arial" w:hAnsi="Arial" w:cs="Arial"/>
          <w:sz w:val="18"/>
          <w:szCs w:val="18"/>
        </w:rPr>
        <w:tab/>
      </w:r>
      <w:r w:rsidRPr="0012561D">
        <w:rPr>
          <w:rFonts w:ascii="Arial" w:hAnsi="Arial" w:cs="Arial"/>
          <w:sz w:val="18"/>
          <w:szCs w:val="18"/>
        </w:rPr>
        <w:tab/>
      </w:r>
    </w:p>
    <w:p w:rsidR="00163556" w:rsidRDefault="00163556" w:rsidP="00292E9F">
      <w:pPr>
        <w:rPr>
          <w:rFonts w:ascii="Arial" w:hAnsi="Arial" w:cs="Arial"/>
          <w:sz w:val="12"/>
          <w:szCs w:val="12"/>
        </w:rPr>
      </w:pPr>
    </w:p>
    <w:p w:rsidR="00D51A4E" w:rsidRPr="00D51A4E" w:rsidRDefault="00D51A4E" w:rsidP="00292E9F">
      <w:pPr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1) strona internetowa RDOŚ w Gdańsku,    https://www.gov.pl/web/rdos-gdansk/obwieszczenia-2023</w:t>
      </w:r>
    </w:p>
    <w:p w:rsidR="00D51A4E" w:rsidRPr="00D51A4E" w:rsidRDefault="00D51A4E" w:rsidP="00292E9F">
      <w:pPr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2) tablica ogłoszeń RDOŚ w Gdańsku</w:t>
      </w:r>
    </w:p>
    <w:p w:rsidR="00D51A4E" w:rsidRPr="00D51A4E" w:rsidRDefault="00D51A4E" w:rsidP="00292E9F">
      <w:pPr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 xml:space="preserve">3) </w:t>
      </w:r>
      <w:r w:rsidR="0052659E">
        <w:rPr>
          <w:rFonts w:ascii="Arial" w:hAnsi="Arial" w:cs="Arial"/>
          <w:sz w:val="18"/>
          <w:szCs w:val="18"/>
        </w:rPr>
        <w:t>Miasto Gdynia</w:t>
      </w:r>
    </w:p>
    <w:p w:rsidR="00496D19" w:rsidRPr="00D51A4E" w:rsidRDefault="00D51A4E" w:rsidP="00292E9F">
      <w:pPr>
        <w:rPr>
          <w:rFonts w:ascii="Arial" w:hAnsi="Arial" w:cs="Arial"/>
          <w:sz w:val="18"/>
          <w:szCs w:val="18"/>
        </w:rPr>
      </w:pPr>
      <w:r w:rsidRPr="00D51A4E">
        <w:rPr>
          <w:rFonts w:ascii="Arial" w:hAnsi="Arial" w:cs="Arial"/>
          <w:sz w:val="18"/>
          <w:szCs w:val="18"/>
        </w:rPr>
        <w:t>5) aa</w:t>
      </w:r>
      <w:r w:rsidR="00F35BCE">
        <w:rPr>
          <w:rFonts w:ascii="Arial" w:hAnsi="Arial" w:cs="Arial"/>
          <w:sz w:val="18"/>
          <w:szCs w:val="18"/>
        </w:rPr>
        <w:t xml:space="preserve"> </w:t>
      </w:r>
      <w:r w:rsidR="00F35BCE">
        <w:rPr>
          <w:rFonts w:ascii="Arial" w:hAnsi="Arial" w:cs="Arial"/>
          <w:sz w:val="18"/>
          <w:szCs w:val="18"/>
        </w:rPr>
        <w:tab/>
        <w:t xml:space="preserve">sprawę prowadzi: </w:t>
      </w:r>
      <w:r w:rsidR="00A73920">
        <w:rPr>
          <w:rFonts w:ascii="Arial" w:hAnsi="Arial" w:cs="Arial"/>
          <w:sz w:val="18"/>
          <w:szCs w:val="18"/>
        </w:rPr>
        <w:t xml:space="preserve">Magdalena </w:t>
      </w:r>
      <w:proofErr w:type="spellStart"/>
      <w:r w:rsidR="00A73920">
        <w:rPr>
          <w:rFonts w:ascii="Arial" w:hAnsi="Arial" w:cs="Arial"/>
          <w:sz w:val="18"/>
          <w:szCs w:val="18"/>
        </w:rPr>
        <w:t>Chodorska</w:t>
      </w:r>
      <w:proofErr w:type="spellEnd"/>
      <w:r w:rsidR="00A73920">
        <w:rPr>
          <w:rFonts w:ascii="Arial" w:hAnsi="Arial" w:cs="Arial"/>
          <w:sz w:val="18"/>
          <w:szCs w:val="18"/>
        </w:rPr>
        <w:t xml:space="preserve"> tel. 58 6836840</w:t>
      </w: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1905DC" w:rsidRDefault="001905DC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496D19" w:rsidRDefault="00496D19" w:rsidP="00292E9F">
      <w:pPr>
        <w:rPr>
          <w:rFonts w:ascii="Arial" w:hAnsi="Arial" w:cs="Arial"/>
          <w:sz w:val="12"/>
          <w:szCs w:val="12"/>
        </w:rPr>
      </w:pPr>
    </w:p>
    <w:p w:rsidR="00C40693" w:rsidRDefault="00D51A4E" w:rsidP="00292E9F">
      <w:pPr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Zał</w:t>
      </w:r>
      <w:r w:rsidR="00C40693" w:rsidRPr="00C40693">
        <w:rPr>
          <w:rFonts w:ascii="Arial" w:hAnsi="Arial" w:cs="Arial"/>
          <w:sz w:val="21"/>
          <w:szCs w:val="21"/>
          <w:u w:val="single"/>
        </w:rPr>
        <w:t>ącznik do zawiadomienia RDOŚ-Gd-WOO.</w:t>
      </w:r>
      <w:r w:rsidR="001905DC">
        <w:rPr>
          <w:rFonts w:ascii="Arial" w:hAnsi="Arial" w:cs="Arial"/>
          <w:sz w:val="21"/>
          <w:szCs w:val="21"/>
          <w:u w:val="single"/>
        </w:rPr>
        <w:t>415</w:t>
      </w:r>
      <w:r w:rsidR="00C40693" w:rsidRPr="00C40693">
        <w:rPr>
          <w:rFonts w:ascii="Arial" w:hAnsi="Arial" w:cs="Arial"/>
          <w:sz w:val="21"/>
          <w:szCs w:val="21"/>
          <w:u w:val="single"/>
        </w:rPr>
        <w:t>.</w:t>
      </w:r>
      <w:r w:rsidR="001905DC">
        <w:rPr>
          <w:rFonts w:ascii="Arial" w:hAnsi="Arial" w:cs="Arial"/>
          <w:sz w:val="21"/>
          <w:szCs w:val="21"/>
          <w:u w:val="single"/>
        </w:rPr>
        <w:t>2023.MC.</w:t>
      </w:r>
      <w:r w:rsidR="00D6304A">
        <w:rPr>
          <w:rFonts w:ascii="Arial" w:hAnsi="Arial" w:cs="Arial"/>
          <w:sz w:val="21"/>
          <w:szCs w:val="21"/>
          <w:u w:val="single"/>
        </w:rPr>
        <w:t>5</w:t>
      </w:r>
    </w:p>
    <w:p w:rsidR="001905DC" w:rsidRDefault="001905DC" w:rsidP="00292E9F">
      <w:pPr>
        <w:rPr>
          <w:rFonts w:ascii="Arial" w:hAnsi="Arial" w:cs="Arial"/>
          <w:sz w:val="21"/>
          <w:szCs w:val="21"/>
          <w:u w:val="single"/>
        </w:rPr>
      </w:pPr>
    </w:p>
    <w:p w:rsidR="001905DC" w:rsidRDefault="001905DC" w:rsidP="00292E9F">
      <w:pPr>
        <w:rPr>
          <w:rFonts w:ascii="Arial" w:hAnsi="Arial" w:cs="Arial"/>
          <w:sz w:val="21"/>
          <w:szCs w:val="21"/>
          <w:u w:val="single"/>
        </w:rPr>
      </w:pPr>
    </w:p>
    <w:p w:rsidR="0058186D" w:rsidRPr="00D51A4E" w:rsidRDefault="0058186D" w:rsidP="00292E9F">
      <w:pPr>
        <w:rPr>
          <w:rFonts w:ascii="Arial" w:hAnsi="Arial" w:cs="Arial"/>
          <w:sz w:val="22"/>
          <w:szCs w:val="22"/>
          <w:u w:val="single"/>
        </w:rPr>
      </w:pPr>
    </w:p>
    <w:p w:rsidR="00C40693" w:rsidRDefault="00C40693" w:rsidP="00292E9F"/>
    <w:tbl>
      <w:tblPr>
        <w:tblW w:w="8783" w:type="dxa"/>
        <w:tblCellMar>
          <w:left w:w="70" w:type="dxa"/>
          <w:right w:w="70" w:type="dxa"/>
        </w:tblCellMar>
        <w:tblLook w:val="04A0"/>
      </w:tblPr>
      <w:tblGrid>
        <w:gridCol w:w="1683"/>
        <w:gridCol w:w="2180"/>
        <w:gridCol w:w="1620"/>
        <w:gridCol w:w="1840"/>
        <w:gridCol w:w="1460"/>
      </w:tblGrid>
      <w:tr w:rsidR="001905DC" w:rsidRPr="001905DC" w:rsidTr="00C255D8">
        <w:trPr>
          <w:trHeight w:val="300"/>
          <w:tblHeader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DZIAŁKI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OBRĘBU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OBRĘBU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NUMER JEDNOSTKI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GMINY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376/3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274/7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2297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3231/3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3232/3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3234/3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3234/4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2738/2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2862/24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5251/20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5251/21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3227/3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5189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80/4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274/3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369/2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369/1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361/3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360/1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361/1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80/5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2738/1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4263/5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4263/6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3232/1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  <w:tr w:rsidR="001905DC" w:rsidRPr="001905DC" w:rsidTr="00C255D8">
        <w:trPr>
          <w:trHeight w:val="288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3232/2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CHWARZNO-WICZLINO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01_1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5DC" w:rsidRPr="001905DC" w:rsidRDefault="001905DC" w:rsidP="00292E9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5DC">
              <w:rPr>
                <w:rFonts w:ascii="Calibri" w:hAnsi="Calibri" w:cs="Calibri"/>
                <w:color w:val="000000"/>
                <w:sz w:val="20"/>
                <w:szCs w:val="20"/>
              </w:rPr>
              <w:t>M. Gdynia</w:t>
            </w:r>
          </w:p>
        </w:tc>
      </w:tr>
    </w:tbl>
    <w:p w:rsidR="00C40693" w:rsidRDefault="00C40693" w:rsidP="00292E9F">
      <w:pPr>
        <w:overflowPunct w:val="0"/>
        <w:autoSpaceDE w:val="0"/>
        <w:autoSpaceDN w:val="0"/>
        <w:adjustRightInd w:val="0"/>
        <w:ind w:left="426"/>
        <w:rPr>
          <w:rFonts w:ascii="Arial" w:hAnsi="Arial" w:cs="Arial"/>
          <w:color w:val="FF0000"/>
          <w:sz w:val="22"/>
          <w:szCs w:val="22"/>
        </w:rPr>
      </w:pPr>
    </w:p>
    <w:sectPr w:rsidR="00C40693" w:rsidSect="00496D1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1134" w:bottom="907" w:left="1134" w:header="340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74B" w:rsidRDefault="007A774B" w:rsidP="000F38F9">
      <w:r>
        <w:separator/>
      </w:r>
    </w:p>
  </w:endnote>
  <w:endnote w:type="continuationSeparator" w:id="0">
    <w:p w:rsidR="007A774B" w:rsidRDefault="007A774B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4B" w:rsidRPr="00607AD2" w:rsidRDefault="007A774B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</w:t>
    </w:r>
    <w:r w:rsidR="001905DC">
      <w:rPr>
        <w:rFonts w:ascii="Arial" w:hAnsi="Arial" w:cs="Arial"/>
        <w:sz w:val="20"/>
      </w:rPr>
      <w:t>4220.415</w:t>
    </w:r>
    <w:r>
      <w:rPr>
        <w:rFonts w:ascii="Arial" w:hAnsi="Arial" w:cs="Arial"/>
        <w:sz w:val="20"/>
      </w:rPr>
      <w:t>.</w:t>
    </w:r>
    <w:r w:rsidRPr="00607AD2">
      <w:rPr>
        <w:rFonts w:ascii="Arial" w:hAnsi="Arial" w:cs="Arial"/>
        <w:sz w:val="20"/>
      </w:rPr>
      <w:t>20</w:t>
    </w:r>
    <w:r>
      <w:rPr>
        <w:rFonts w:ascii="Arial" w:hAnsi="Arial" w:cs="Arial"/>
        <w:sz w:val="20"/>
      </w:rPr>
      <w:t>2</w:t>
    </w:r>
    <w:r w:rsidR="001905DC">
      <w:rPr>
        <w:rFonts w:ascii="Arial" w:hAnsi="Arial" w:cs="Arial"/>
        <w:sz w:val="20"/>
      </w:rPr>
      <w:t>3</w:t>
    </w:r>
    <w:r w:rsidRPr="00607AD2">
      <w:rPr>
        <w:rFonts w:ascii="Arial" w:hAnsi="Arial" w:cs="Arial"/>
        <w:sz w:val="20"/>
      </w:rPr>
      <w:t>.</w:t>
    </w:r>
    <w:r w:rsidR="001905DC">
      <w:rPr>
        <w:rFonts w:ascii="Arial" w:hAnsi="Arial" w:cs="Arial"/>
        <w:sz w:val="20"/>
      </w:rPr>
      <w:t>MC.</w:t>
    </w:r>
    <w:r w:rsidR="00D6304A">
      <w:rPr>
        <w:rFonts w:ascii="Arial" w:hAnsi="Arial" w:cs="Arial"/>
        <w:sz w:val="20"/>
      </w:rPr>
      <w:t>5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492C32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492C32" w:rsidRPr="00607AD2">
      <w:rPr>
        <w:rFonts w:ascii="Arial" w:hAnsi="Arial" w:cs="Arial"/>
        <w:sz w:val="20"/>
      </w:rPr>
      <w:fldChar w:fldCharType="separate"/>
    </w:r>
    <w:r w:rsidR="0029260F">
      <w:rPr>
        <w:rFonts w:ascii="Arial" w:hAnsi="Arial" w:cs="Arial"/>
        <w:noProof/>
        <w:sz w:val="20"/>
      </w:rPr>
      <w:t>5</w:t>
    </w:r>
    <w:r w:rsidR="00492C32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492C32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492C32" w:rsidRPr="00607AD2">
      <w:rPr>
        <w:rFonts w:ascii="Arial" w:hAnsi="Arial" w:cs="Arial"/>
        <w:sz w:val="20"/>
      </w:rPr>
      <w:fldChar w:fldCharType="separate"/>
    </w:r>
    <w:r w:rsidR="0029260F">
      <w:rPr>
        <w:rFonts w:ascii="Arial" w:hAnsi="Arial" w:cs="Arial"/>
        <w:noProof/>
        <w:sz w:val="20"/>
      </w:rPr>
      <w:t>5</w:t>
    </w:r>
    <w:r w:rsidR="00492C32" w:rsidRPr="00607AD2">
      <w:rPr>
        <w:rFonts w:ascii="Arial" w:hAnsi="Arial" w:cs="Arial"/>
        <w:sz w:val="20"/>
      </w:rPr>
      <w:fldChar w:fldCharType="end"/>
    </w:r>
  </w:p>
  <w:p w:rsidR="007A774B" w:rsidRDefault="007A774B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4B" w:rsidRPr="00425F85" w:rsidRDefault="0052659E" w:rsidP="000F638F">
    <w:pPr>
      <w:pStyle w:val="Stopka"/>
      <w:tabs>
        <w:tab w:val="clear" w:pos="4536"/>
        <w:tab w:val="clear" w:pos="9072"/>
      </w:tabs>
      <w:ind w:hanging="426"/>
    </w:pPr>
    <w:r w:rsidRPr="0052659E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4953635" cy="85852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74B" w:rsidRDefault="007A774B" w:rsidP="000F38F9">
      <w:r>
        <w:separator/>
      </w:r>
    </w:p>
  </w:footnote>
  <w:footnote w:type="continuationSeparator" w:id="0">
    <w:p w:rsidR="007A774B" w:rsidRDefault="007A774B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4B" w:rsidRDefault="007A774B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4B" w:rsidRDefault="0052659E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237355" cy="1261745"/>
          <wp:effectExtent l="0" t="0" r="0" b="0"/>
          <wp:docPr id="2627311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355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9B5222"/>
    <w:rsid w:val="00010A42"/>
    <w:rsid w:val="000147C5"/>
    <w:rsid w:val="00037C21"/>
    <w:rsid w:val="00062049"/>
    <w:rsid w:val="00075D74"/>
    <w:rsid w:val="000A7A58"/>
    <w:rsid w:val="000E1C31"/>
    <w:rsid w:val="000F3813"/>
    <w:rsid w:val="000F38F9"/>
    <w:rsid w:val="000F638F"/>
    <w:rsid w:val="000F6CE1"/>
    <w:rsid w:val="00122627"/>
    <w:rsid w:val="0012561D"/>
    <w:rsid w:val="0013721B"/>
    <w:rsid w:val="00152CA5"/>
    <w:rsid w:val="00155B7D"/>
    <w:rsid w:val="001608AE"/>
    <w:rsid w:val="00163556"/>
    <w:rsid w:val="00175D69"/>
    <w:rsid w:val="001766D0"/>
    <w:rsid w:val="00182D78"/>
    <w:rsid w:val="001905DC"/>
    <w:rsid w:val="001A12FD"/>
    <w:rsid w:val="001B6749"/>
    <w:rsid w:val="001E391F"/>
    <w:rsid w:val="001E5D3D"/>
    <w:rsid w:val="001F3214"/>
    <w:rsid w:val="001F489F"/>
    <w:rsid w:val="001F48AF"/>
    <w:rsid w:val="002078CB"/>
    <w:rsid w:val="00211D99"/>
    <w:rsid w:val="00221F98"/>
    <w:rsid w:val="00225414"/>
    <w:rsid w:val="0024534D"/>
    <w:rsid w:val="0029260F"/>
    <w:rsid w:val="00292E9F"/>
    <w:rsid w:val="002956A0"/>
    <w:rsid w:val="002A2117"/>
    <w:rsid w:val="002C018D"/>
    <w:rsid w:val="002C28AF"/>
    <w:rsid w:val="002D59E1"/>
    <w:rsid w:val="002E195E"/>
    <w:rsid w:val="002F3587"/>
    <w:rsid w:val="003037C8"/>
    <w:rsid w:val="00307115"/>
    <w:rsid w:val="00311466"/>
    <w:rsid w:val="0031184D"/>
    <w:rsid w:val="00311BAA"/>
    <w:rsid w:val="00312D02"/>
    <w:rsid w:val="003149CE"/>
    <w:rsid w:val="00342586"/>
    <w:rsid w:val="00350DC0"/>
    <w:rsid w:val="00353FD3"/>
    <w:rsid w:val="00354753"/>
    <w:rsid w:val="0036229F"/>
    <w:rsid w:val="003714E9"/>
    <w:rsid w:val="00380A49"/>
    <w:rsid w:val="00383FDD"/>
    <w:rsid w:val="00390E4A"/>
    <w:rsid w:val="00393829"/>
    <w:rsid w:val="003A2FB9"/>
    <w:rsid w:val="003B35A4"/>
    <w:rsid w:val="003B53EB"/>
    <w:rsid w:val="003B6168"/>
    <w:rsid w:val="003D5931"/>
    <w:rsid w:val="003E0DA7"/>
    <w:rsid w:val="003F14C8"/>
    <w:rsid w:val="004143A0"/>
    <w:rsid w:val="004200CE"/>
    <w:rsid w:val="0042503A"/>
    <w:rsid w:val="00425F85"/>
    <w:rsid w:val="0043476D"/>
    <w:rsid w:val="00437711"/>
    <w:rsid w:val="00460388"/>
    <w:rsid w:val="004761E4"/>
    <w:rsid w:val="00476E20"/>
    <w:rsid w:val="00492C32"/>
    <w:rsid w:val="004959AC"/>
    <w:rsid w:val="00496D19"/>
    <w:rsid w:val="004A2F36"/>
    <w:rsid w:val="004E165F"/>
    <w:rsid w:val="004E29D5"/>
    <w:rsid w:val="00513280"/>
    <w:rsid w:val="00520F40"/>
    <w:rsid w:val="00522C1A"/>
    <w:rsid w:val="0052659E"/>
    <w:rsid w:val="0053730F"/>
    <w:rsid w:val="0054781B"/>
    <w:rsid w:val="00557FD4"/>
    <w:rsid w:val="0058186D"/>
    <w:rsid w:val="005A0C6E"/>
    <w:rsid w:val="005B242C"/>
    <w:rsid w:val="005C1316"/>
    <w:rsid w:val="005C7609"/>
    <w:rsid w:val="005E1CC4"/>
    <w:rsid w:val="005E48CD"/>
    <w:rsid w:val="005F4F3B"/>
    <w:rsid w:val="00607AD2"/>
    <w:rsid w:val="0062060B"/>
    <w:rsid w:val="00621044"/>
    <w:rsid w:val="00622CC0"/>
    <w:rsid w:val="0062316B"/>
    <w:rsid w:val="00624112"/>
    <w:rsid w:val="00626F39"/>
    <w:rsid w:val="0063117F"/>
    <w:rsid w:val="00633F2F"/>
    <w:rsid w:val="006657C0"/>
    <w:rsid w:val="00671111"/>
    <w:rsid w:val="00690CD6"/>
    <w:rsid w:val="006B140D"/>
    <w:rsid w:val="006D0AE1"/>
    <w:rsid w:val="006E41EA"/>
    <w:rsid w:val="00700C6B"/>
    <w:rsid w:val="00705E77"/>
    <w:rsid w:val="00721AE7"/>
    <w:rsid w:val="0072626E"/>
    <w:rsid w:val="007351C6"/>
    <w:rsid w:val="00741E2C"/>
    <w:rsid w:val="0075095D"/>
    <w:rsid w:val="00762D7D"/>
    <w:rsid w:val="0076487C"/>
    <w:rsid w:val="007876CB"/>
    <w:rsid w:val="007A16A9"/>
    <w:rsid w:val="007A774B"/>
    <w:rsid w:val="007A7EBB"/>
    <w:rsid w:val="007B5595"/>
    <w:rsid w:val="007B6D89"/>
    <w:rsid w:val="007D00E7"/>
    <w:rsid w:val="007D7C22"/>
    <w:rsid w:val="007E28EB"/>
    <w:rsid w:val="007F0CC8"/>
    <w:rsid w:val="007F4591"/>
    <w:rsid w:val="00804D04"/>
    <w:rsid w:val="008053E2"/>
    <w:rsid w:val="008106CE"/>
    <w:rsid w:val="00812CEA"/>
    <w:rsid w:val="0082688C"/>
    <w:rsid w:val="0085274A"/>
    <w:rsid w:val="00857B4F"/>
    <w:rsid w:val="00865F0E"/>
    <w:rsid w:val="00887CD9"/>
    <w:rsid w:val="008A426C"/>
    <w:rsid w:val="008B6443"/>
    <w:rsid w:val="008B6E97"/>
    <w:rsid w:val="008C0F1C"/>
    <w:rsid w:val="008D77DE"/>
    <w:rsid w:val="009301BF"/>
    <w:rsid w:val="00933695"/>
    <w:rsid w:val="00951C0C"/>
    <w:rsid w:val="00961420"/>
    <w:rsid w:val="00963568"/>
    <w:rsid w:val="0096370D"/>
    <w:rsid w:val="009949ED"/>
    <w:rsid w:val="009B5222"/>
    <w:rsid w:val="009B657B"/>
    <w:rsid w:val="009E5CA9"/>
    <w:rsid w:val="009F7301"/>
    <w:rsid w:val="00A0569C"/>
    <w:rsid w:val="00A203E6"/>
    <w:rsid w:val="00A20FE6"/>
    <w:rsid w:val="00A224EE"/>
    <w:rsid w:val="00A3172F"/>
    <w:rsid w:val="00A31B45"/>
    <w:rsid w:val="00A61476"/>
    <w:rsid w:val="00A66F4C"/>
    <w:rsid w:val="00A73920"/>
    <w:rsid w:val="00A9313E"/>
    <w:rsid w:val="00AB00E2"/>
    <w:rsid w:val="00AD2566"/>
    <w:rsid w:val="00AE1E84"/>
    <w:rsid w:val="00AF0B90"/>
    <w:rsid w:val="00AF76A4"/>
    <w:rsid w:val="00B02E23"/>
    <w:rsid w:val="00B17BB7"/>
    <w:rsid w:val="00B338FF"/>
    <w:rsid w:val="00B502B2"/>
    <w:rsid w:val="00B85EC9"/>
    <w:rsid w:val="00B86EF5"/>
    <w:rsid w:val="00B904B8"/>
    <w:rsid w:val="00B91899"/>
    <w:rsid w:val="00B96ED8"/>
    <w:rsid w:val="00B977DC"/>
    <w:rsid w:val="00BA0A30"/>
    <w:rsid w:val="00BC407A"/>
    <w:rsid w:val="00BC7AFA"/>
    <w:rsid w:val="00BD4B6E"/>
    <w:rsid w:val="00BE5A3F"/>
    <w:rsid w:val="00BF07B0"/>
    <w:rsid w:val="00BF0A7B"/>
    <w:rsid w:val="00C02453"/>
    <w:rsid w:val="00C106CC"/>
    <w:rsid w:val="00C15C8B"/>
    <w:rsid w:val="00C40693"/>
    <w:rsid w:val="00C678C0"/>
    <w:rsid w:val="00C75E4C"/>
    <w:rsid w:val="00C8782C"/>
    <w:rsid w:val="00C90B76"/>
    <w:rsid w:val="00CA23A6"/>
    <w:rsid w:val="00CA34F1"/>
    <w:rsid w:val="00CA52E6"/>
    <w:rsid w:val="00CE2F4B"/>
    <w:rsid w:val="00CE3823"/>
    <w:rsid w:val="00CF136F"/>
    <w:rsid w:val="00CF1EE2"/>
    <w:rsid w:val="00D025D5"/>
    <w:rsid w:val="00D06763"/>
    <w:rsid w:val="00D16970"/>
    <w:rsid w:val="00D173B8"/>
    <w:rsid w:val="00D225D6"/>
    <w:rsid w:val="00D26CC4"/>
    <w:rsid w:val="00D32B28"/>
    <w:rsid w:val="00D34272"/>
    <w:rsid w:val="00D401B3"/>
    <w:rsid w:val="00D465BA"/>
    <w:rsid w:val="00D47B4A"/>
    <w:rsid w:val="00D51A4E"/>
    <w:rsid w:val="00D556EF"/>
    <w:rsid w:val="00D62BC2"/>
    <w:rsid w:val="00D6304A"/>
    <w:rsid w:val="00D73963"/>
    <w:rsid w:val="00D749F8"/>
    <w:rsid w:val="00D944C9"/>
    <w:rsid w:val="00D971E8"/>
    <w:rsid w:val="00DE3A1E"/>
    <w:rsid w:val="00DE544E"/>
    <w:rsid w:val="00E1523D"/>
    <w:rsid w:val="00E155F3"/>
    <w:rsid w:val="00E1684D"/>
    <w:rsid w:val="00E201A3"/>
    <w:rsid w:val="00E35912"/>
    <w:rsid w:val="00E37929"/>
    <w:rsid w:val="00E40E5E"/>
    <w:rsid w:val="00E41897"/>
    <w:rsid w:val="00E473A2"/>
    <w:rsid w:val="00E5354F"/>
    <w:rsid w:val="00E537C8"/>
    <w:rsid w:val="00E55780"/>
    <w:rsid w:val="00E5676E"/>
    <w:rsid w:val="00E56F02"/>
    <w:rsid w:val="00E6353D"/>
    <w:rsid w:val="00E732DF"/>
    <w:rsid w:val="00E83780"/>
    <w:rsid w:val="00EB38F2"/>
    <w:rsid w:val="00EE7BA2"/>
    <w:rsid w:val="00EF3ACE"/>
    <w:rsid w:val="00F071C5"/>
    <w:rsid w:val="00F0783B"/>
    <w:rsid w:val="00F117A1"/>
    <w:rsid w:val="00F264E8"/>
    <w:rsid w:val="00F27D06"/>
    <w:rsid w:val="00F318C7"/>
    <w:rsid w:val="00F31C60"/>
    <w:rsid w:val="00F35BCE"/>
    <w:rsid w:val="00F9700D"/>
    <w:rsid w:val="00FF1ACA"/>
    <w:rsid w:val="00FF3A71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51A4E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hAnsi="Cambria"/>
      <w:color w:val="404040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uiPriority w:val="9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BulletC,Wyliczanie,Akapit z listą31,Akapit z listą3,Bullets,normalny tekst,Akapit z listą2,Akapit z listą4,List Paragraph,times"/>
    <w:basedOn w:val="Normalny"/>
    <w:link w:val="AkapitzlistZnak"/>
    <w:uiPriority w:val="34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basedOn w:val="Domylnaczcionkaakapitu"/>
    <w:rsid w:val="00C40693"/>
  </w:style>
  <w:style w:type="paragraph" w:styleId="Bezodstpw">
    <w:name w:val="No Spacing"/>
    <w:aliases w:val="Tekst w tabelach"/>
    <w:link w:val="BezodstpwZnak"/>
    <w:uiPriority w:val="1"/>
    <w:qFormat/>
    <w:rsid w:val="00C40693"/>
    <w:rPr>
      <w:sz w:val="22"/>
      <w:szCs w:val="22"/>
      <w:lang w:eastAsia="en-US"/>
    </w:rPr>
  </w:style>
  <w:style w:type="paragraph" w:customStyle="1" w:styleId="xl64">
    <w:name w:val="xl64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9">
    <w:name w:val="xl69"/>
    <w:basedOn w:val="Normalny"/>
    <w:rsid w:val="00C406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406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406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gwek8Znak">
    <w:name w:val="Nagłówek 8 Znak"/>
    <w:basedOn w:val="Domylnaczcionkaakapitu"/>
    <w:link w:val="Nagwek8"/>
    <w:rsid w:val="00D51A4E"/>
    <w:rPr>
      <w:rFonts w:ascii="Cambria" w:eastAsia="Times New Roman" w:hAnsi="Cambria"/>
      <w:color w:val="404040"/>
      <w:lang/>
    </w:rPr>
  </w:style>
  <w:style w:type="numbering" w:customStyle="1" w:styleId="Bezlisty1">
    <w:name w:val="Bez listy1"/>
    <w:next w:val="Bezlisty"/>
    <w:uiPriority w:val="99"/>
    <w:semiHidden/>
    <w:unhideWhenUsed/>
    <w:rsid w:val="00D51A4E"/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,Akapit z listą2 Znak,Akapit z listą4 Znak,List Paragraph Znak,times Znak"/>
    <w:link w:val="Akapitzlist"/>
    <w:uiPriority w:val="34"/>
    <w:qFormat/>
    <w:rsid w:val="00D51A4E"/>
    <w:rPr>
      <w:rFonts w:ascii="Times New Roman" w:eastAsia="Times New Roman" w:hAnsi="Times New Roman"/>
      <w:kern w:val="1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D51A4E"/>
  </w:style>
  <w:style w:type="paragraph" w:customStyle="1" w:styleId="Akapitzlist1">
    <w:name w:val="Akapit z listą1"/>
    <w:basedOn w:val="Normalny"/>
    <w:rsid w:val="00D51A4E"/>
    <w:pPr>
      <w:ind w:left="720"/>
    </w:pPr>
  </w:style>
  <w:style w:type="character" w:customStyle="1" w:styleId="locality2">
    <w:name w:val="locality2"/>
    <w:rsid w:val="00D51A4E"/>
  </w:style>
  <w:style w:type="paragraph" w:customStyle="1" w:styleId="Style2">
    <w:name w:val="Style2"/>
    <w:basedOn w:val="Normalny"/>
    <w:rsid w:val="00D51A4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BezodstpwZnak">
    <w:name w:val="Bez odstępów Znak"/>
    <w:aliases w:val="Tekst w tabelach Znak"/>
    <w:link w:val="Bezodstpw"/>
    <w:uiPriority w:val="1"/>
    <w:rsid w:val="00D51A4E"/>
    <w:rPr>
      <w:sz w:val="22"/>
      <w:szCs w:val="22"/>
      <w:lang w:eastAsia="en-US"/>
    </w:rPr>
  </w:style>
  <w:style w:type="character" w:customStyle="1" w:styleId="postal-code">
    <w:name w:val="postal-code"/>
    <w:rsid w:val="00D51A4E"/>
  </w:style>
  <w:style w:type="character" w:customStyle="1" w:styleId="street-address">
    <w:name w:val="street-address"/>
    <w:rsid w:val="00D51A4E"/>
  </w:style>
  <w:style w:type="paragraph" w:customStyle="1" w:styleId="text">
    <w:name w:val="text"/>
    <w:basedOn w:val="Normalny"/>
    <w:rsid w:val="00D51A4E"/>
    <w:pPr>
      <w:spacing w:before="100" w:beforeAutospacing="1" w:after="100" w:afterAutospacing="1"/>
    </w:pPr>
    <w:rPr>
      <w:rFonts w:ascii="Arial" w:hAnsi="Arial" w:cs="Arial"/>
      <w:sz w:val="13"/>
      <w:szCs w:val="13"/>
    </w:rPr>
  </w:style>
  <w:style w:type="paragraph" w:styleId="Tytu">
    <w:name w:val="Title"/>
    <w:basedOn w:val="Normalny"/>
    <w:link w:val="TytuZnak"/>
    <w:qFormat/>
    <w:rsid w:val="00D51A4E"/>
    <w:pPr>
      <w:jc w:val="center"/>
    </w:pPr>
    <w:rPr>
      <w:b/>
      <w:sz w:val="28"/>
      <w:szCs w:val="20"/>
      <w:lang/>
    </w:rPr>
  </w:style>
  <w:style w:type="character" w:customStyle="1" w:styleId="TytuZnak">
    <w:name w:val="Tytuł Znak"/>
    <w:basedOn w:val="Domylnaczcionkaakapitu"/>
    <w:link w:val="Tytu"/>
    <w:rsid w:val="00D51A4E"/>
    <w:rPr>
      <w:rFonts w:ascii="Times New Roman" w:eastAsia="Times New Roman" w:hAnsi="Times New Roman"/>
      <w:b/>
      <w:sz w:val="28"/>
      <w:lang/>
    </w:rPr>
  </w:style>
  <w:style w:type="character" w:customStyle="1" w:styleId="locality">
    <w:name w:val="locality"/>
    <w:rsid w:val="00D51A4E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51A4E"/>
    <w:pPr>
      <w:spacing w:after="120" w:line="480" w:lineRule="auto"/>
      <w:ind w:left="283"/>
    </w:pPr>
    <w:rPr>
      <w:lang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51A4E"/>
    <w:rPr>
      <w:rFonts w:ascii="Times New Roman" w:eastAsia="Times New Roman" w:hAnsi="Times New Roman"/>
      <w:sz w:val="24"/>
      <w:szCs w:val="24"/>
      <w:lang/>
    </w:rPr>
  </w:style>
  <w:style w:type="character" w:customStyle="1" w:styleId="oznaczenie">
    <w:name w:val="oznaczenie"/>
    <w:basedOn w:val="Domylnaczcionkaakapitu"/>
    <w:rsid w:val="00D51A4E"/>
  </w:style>
  <w:style w:type="character" w:styleId="UyteHipercze">
    <w:name w:val="FollowedHyperlink"/>
    <w:uiPriority w:val="99"/>
    <w:semiHidden/>
    <w:unhideWhenUsed/>
    <w:rsid w:val="00D51A4E"/>
    <w:rPr>
      <w:color w:val="954F72"/>
      <w:u w:val="single"/>
    </w:rPr>
  </w:style>
  <w:style w:type="paragraph" w:customStyle="1" w:styleId="xl63">
    <w:name w:val="xl63"/>
    <w:basedOn w:val="Normalny"/>
    <w:rsid w:val="00D51A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Normal1">
    <w:name w:val="Table Normal1"/>
    <w:uiPriority w:val="2"/>
    <w:semiHidden/>
    <w:unhideWhenUsed/>
    <w:qFormat/>
    <w:rsid w:val="00D51A4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ny"/>
    <w:rsid w:val="00D51A4E"/>
    <w:pPr>
      <w:spacing w:before="100" w:beforeAutospacing="1" w:after="100" w:afterAutospacing="1"/>
    </w:pPr>
  </w:style>
  <w:style w:type="character" w:customStyle="1" w:styleId="Tekstpodstawowy2Znak1">
    <w:name w:val="Tekst podstawowy 2 Znak1"/>
    <w:aliases w:val="Znak Znak1"/>
    <w:uiPriority w:val="99"/>
    <w:semiHidden/>
    <w:rsid w:val="00D51A4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F179-5FB3-4473-94F6-68BFE4D9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142</TotalTime>
  <Pages>5</Pages>
  <Words>1260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Links>
    <vt:vector size="54" baseType="variant">
      <vt:variant>
        <vt:i4>7077931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/document/17497783?unitId=art(86(d))&amp;cm=DOCUMENT</vt:lpwstr>
      </vt:variant>
      <vt:variant>
        <vt:i4>5963865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/document/17497783?unitId=art(84)ust(1(a))&amp;cm=DOCUMENT</vt:lpwstr>
      </vt:variant>
      <vt:variant>
        <vt:i4>589855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/document/17497783?unitId=art(84)ust(1)&amp;cm=DOCUMENT</vt:lpwstr>
      </vt:variant>
      <vt:variant>
        <vt:i4>5898326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/document/17497783?unitId=art(74)ust(3(b))&amp;cm=DOCUMENT</vt:lpwstr>
      </vt:variant>
      <vt:variant>
        <vt:i4>3670115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/document/17497783?unitId=art(65)&amp;cm=DOCUMENT</vt:lpwstr>
      </vt:variant>
      <vt:variant>
        <vt:i4>5832791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/document/17497783?unitId=art(64)ust(3(a))&amp;cm=DOCUMENT</vt:lpwstr>
      </vt:variant>
      <vt:variant>
        <vt:i4>589841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/document/17497783?unitId=art(64)ust(1)&amp;cm=DOCUMENT</vt:lpwstr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/document/17497783?unitId=art(63)&amp;cm=DOCUMENT</vt:lpwstr>
      </vt:variant>
      <vt:variant>
        <vt:i4>3473512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k.szopinska</dc:creator>
  <cp:keywords/>
  <cp:lastModifiedBy>i.babis</cp:lastModifiedBy>
  <cp:revision>25</cp:revision>
  <cp:lastPrinted>2023-09-20T11:27:00Z</cp:lastPrinted>
  <dcterms:created xsi:type="dcterms:W3CDTF">2021-05-27T11:25:00Z</dcterms:created>
  <dcterms:modified xsi:type="dcterms:W3CDTF">2023-09-21T13:32:00Z</dcterms:modified>
</cp:coreProperties>
</file>