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14D3C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BC5378" w:rsidRDefault="000260CB" w:rsidP="00F54F3D">
            <w:pPr>
              <w:pStyle w:val="Akapitzlist"/>
              <w:numPr>
                <w:ilvl w:val="0"/>
                <w:numId w:val="15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3947FC" w:rsidRDefault="000260CB" w:rsidP="00BC5378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marca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>zakończenia projektu wynikający z Aneksu podpisanego w dniu 17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września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2020 r.); pierwotna data zakończenia projektu: 30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:rsidTr="00795AFA">
        <w:tc>
          <w:tcPr>
            <w:tcW w:w="2972" w:type="dxa"/>
          </w:tcPr>
          <w:p w:rsidR="00907F6D" w:rsidRPr="00BC5378" w:rsidRDefault="002C5BF2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73,33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BC5378" w:rsidRDefault="004E6971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6,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66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0E084F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6,11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BC5378" w:rsidRDefault="00835E49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93,</w:t>
            </w:r>
            <w:r w:rsidR="001165EF" w:rsidRPr="00BC5378">
              <w:rPr>
                <w:rFonts w:ascii="Arial" w:hAnsi="Arial" w:cs="Arial"/>
                <w:sz w:val="20"/>
                <w:szCs w:val="20"/>
              </w:rPr>
              <w:t>78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2C5BF2" w:rsidRDefault="00BF2409" w:rsidP="002C5BF2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:rsidR="002C5BF2" w:rsidRPr="00BF2409" w:rsidRDefault="002C5BF2" w:rsidP="00BF2409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:rsidR="00332F40" w:rsidRPr="009B32FC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F40" w:rsidRPr="009D1488" w:rsidRDefault="005E108E" w:rsidP="003911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25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:rsidR="002C5BF2" w:rsidRDefault="00BF2409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5BF2" w:rsidRPr="009D1488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25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C5BF2" w:rsidRDefault="002C5BF2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01549A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zadania </w:t>
            </w:r>
            <w:r w:rsidR="00025C17">
              <w:rPr>
                <w:rFonts w:ascii="Arial" w:hAnsi="Arial" w:cs="Arial"/>
                <w:sz w:val="20"/>
                <w:szCs w:val="20"/>
              </w:rPr>
              <w:t xml:space="preserve">odbyły </w:t>
            </w:r>
            <w:r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025C17">
              <w:rPr>
                <w:rFonts w:ascii="Arial" w:hAnsi="Arial" w:cs="Arial"/>
                <w:sz w:val="20"/>
                <w:szCs w:val="20"/>
              </w:rPr>
              <w:t xml:space="preserve">trzy dostawy sprzętu: </w:t>
            </w:r>
          </w:p>
          <w:p w:rsidR="00962957" w:rsidRPr="0001549A" w:rsidRDefault="00025C17" w:rsidP="0001549A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01549A">
              <w:rPr>
                <w:rFonts w:ascii="Arial" w:hAnsi="Arial" w:cs="Arial"/>
                <w:sz w:val="20"/>
                <w:szCs w:val="20"/>
              </w:rPr>
              <w:t>16.02.2021 odbyła się pierwsza dostawa cząstkowa w której dostarczono szafę oraz okablowanie.</w:t>
            </w:r>
          </w:p>
          <w:p w:rsidR="00025C17" w:rsidRDefault="00025C17" w:rsidP="0001549A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23.02.2021 dostarczono dyski do vSAN.</w:t>
            </w:r>
          </w:p>
          <w:p w:rsidR="00025C17" w:rsidRPr="00765078" w:rsidRDefault="00765078" w:rsidP="0001549A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765078">
              <w:rPr>
                <w:rFonts w:ascii="Arial" w:hAnsi="Arial" w:cs="Arial"/>
                <w:sz w:val="20"/>
                <w:szCs w:val="20"/>
              </w:rPr>
              <w:t xml:space="preserve">31.03.2021 dostarczono: </w:t>
            </w:r>
            <w:r w:rsidR="00025C17" w:rsidRPr="00765078">
              <w:rPr>
                <w:rFonts w:ascii="Arial" w:hAnsi="Arial" w:cs="Arial"/>
                <w:sz w:val="20"/>
                <w:szCs w:val="20"/>
              </w:rPr>
              <w:t>serwery</w:t>
            </w:r>
            <w:r w:rsidRPr="00765078">
              <w:rPr>
                <w:rFonts w:ascii="Arial" w:hAnsi="Arial" w:cs="Arial"/>
                <w:sz w:val="20"/>
                <w:szCs w:val="20"/>
              </w:rPr>
              <w:t xml:space="preserve"> HPE Synergy</w:t>
            </w:r>
            <w:r w:rsidR="00025C17" w:rsidRPr="0076507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65078">
              <w:rPr>
                <w:rFonts w:ascii="Arial" w:hAnsi="Arial" w:cs="Arial"/>
                <w:sz w:val="20"/>
                <w:szCs w:val="20"/>
              </w:rPr>
              <w:t>macierz HPE MSA</w:t>
            </w:r>
            <w:r w:rsidR="00025C17" w:rsidRPr="0076507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65078">
              <w:rPr>
                <w:rFonts w:ascii="Arial" w:hAnsi="Arial" w:cs="Arial"/>
                <w:sz w:val="20"/>
                <w:szCs w:val="20"/>
              </w:rPr>
              <w:t>oraz inne potrzebne do zbudowania sytemu elementy infrastruktury.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2C5BF2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2C5BF2" w:rsidP="005B28C1">
            <w:pPr>
              <w:tabs>
                <w:tab w:val="left" w:pos="153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C76749" w:rsidRDefault="00967473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C76749" w:rsidRPr="00C76749" w:rsidRDefault="00C76749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ramach zadania zostały zrealizowane warsztaty specjalistyczne z następujących zakresów: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zarządzania danymi przestrzennymi w bazach danych na stacji roboczej i w sieci;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wykorzystania narzędzi geoprzetwarzania;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lastRenderedPageBreak/>
              <w:t>analiz geostatystycznych;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automatyzacji, zarządzania, edycji, wizualizacji, publikacji i analizy danych przestrzennych w języku skryptowym;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udostępniania informacji geograficznej w sieciach informatycznych;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budowy środowiska do udostępniania danych przestrzennych w sieci;</w:t>
            </w:r>
          </w:p>
          <w:p w:rsidR="00C76749" w:rsidRPr="00C76749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tworzenia aplikacji umożliwiających prace z danymi przestrzennymi;</w:t>
            </w:r>
          </w:p>
          <w:p w:rsidR="00967473" w:rsidRDefault="00C76749" w:rsidP="00C76749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analizy treści tekstowych ("text mining”).</w:t>
            </w:r>
          </w:p>
          <w:p w:rsidR="00DA1591" w:rsidRPr="00DA1591" w:rsidRDefault="00DA1591" w:rsidP="00DA1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Pozostałe warsztaty planowane są do przeprowadzenia w 2022 r.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wspomagająca wzbogacanie treści własnych użytkownika o informacje i analizy geostatystyczne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wspierająca aktualizację wybranych obiektów rejestru TERYT wraz z powiązanymi z nimi obiektami georeferencyjnymi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7FC" w:rsidRDefault="003947FC" w:rsidP="003947FC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</w:p>
    <w:p w:rsidR="003947FC" w:rsidRDefault="003947FC">
      <w:pP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br w:type="page"/>
      </w:r>
    </w:p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685"/>
      </w:tblGrid>
      <w:tr w:rsidR="00962957" w:rsidRPr="00B12CC3" w:rsidTr="000E3A29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685" w:type="dxa"/>
          </w:tcPr>
          <w:p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962957" w:rsidRPr="005B28C1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Pr="005B28C1" w:rsidRDefault="00AF14E8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Pr="0061522E" w:rsidRDefault="005252FC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Geoprzestrzennych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. W SDG będą przechowywane dane geometryczne obiektów geoprze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lastRenderedPageBreak/>
              <w:t>strzennych</w:t>
            </w:r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geokodowanie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</w:t>
            </w:r>
            <w:r w:rsidR="00AF14E8" w:rsidRPr="005B28C1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AF14E8" w:rsidRDefault="00AF14E8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georeferencyjnymi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AD180E" w:rsidRDefault="00962957" w:rsidP="005B28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 2</w:t>
            </w:r>
            <w:r w:rsidRPr="00F504C4">
              <w:rPr>
                <w:rFonts w:ascii="Arial" w:hAnsi="Arial" w:cs="Arial"/>
                <w:sz w:val="20"/>
                <w:szCs w:val="20"/>
              </w:rPr>
              <w:t>. W wyniku realizacji projektu udostępnione zostały usługi związane z informacją przestrzenną, które będą mogły być wykorzystywane w ramach Projektu PDS. Projekt PDS będzie korzystał z usług dostarczanych przez projekt Geoportal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B28C1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5B28C1" w:rsidRDefault="005B28C1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Pr="000E3A29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 W wyniku realizacji projektu udostępniona została Usługa udostępniania INSPIRE, która umożliwia skorzystanie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szeregu usług zgodnych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Default="00AF14E8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F54F3D">
            <w:pPr>
              <w:pStyle w:val="Akapitzlist"/>
              <w:numPr>
                <w:ilvl w:val="0"/>
                <w:numId w:val="3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5C9C" w:rsidRDefault="006A5C9C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Zabezpieczenie odpowiednich rezerw finansowych oraz czasowych na 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wypadek urzeczywistnienia się ryzyka.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F54F3D">
            <w:pPr>
              <w:pStyle w:val="Akapitzlist"/>
              <w:numPr>
                <w:ilvl w:val="0"/>
                <w:numId w:val="12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876C3D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  <w:r w:rsidR="005B16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E084F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zmiany w stosunku do poprzedniego okresu sprawozdawczego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F54F3D">
            <w:pPr>
              <w:pStyle w:val="Akapitzlist"/>
              <w:numPr>
                <w:ilvl w:val="0"/>
                <w:numId w:val="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:rsidR="006A5C9C" w:rsidRPr="00C30B3A" w:rsidRDefault="006A5C9C" w:rsidP="00113DCE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C30B3A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C5378" w:rsidRPr="00FD246D" w:rsidRDefault="00BC5378" w:rsidP="00FD246D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Ograniczone zasoby kadrowe – kluczowi pracownicy realizują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F50FBB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harmonogramu prac z dokładnym przypisaniem zasobów i 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3947F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F54F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D246D" w:rsidRPr="00FD246D" w:rsidRDefault="00FD246D" w:rsidP="00FD24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01549A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17" w:rsidRDefault="00754317" w:rsidP="00BB2420">
      <w:pPr>
        <w:spacing w:after="0" w:line="240" w:lineRule="auto"/>
      </w:pPr>
      <w:r>
        <w:separator/>
      </w:r>
    </w:p>
  </w:endnote>
  <w:endnote w:type="continuationSeparator" w:id="0">
    <w:p w:rsidR="00754317" w:rsidRDefault="0075431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774A9" w:rsidRDefault="00F774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19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F774A9" w:rsidRDefault="00F77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17" w:rsidRDefault="00754317" w:rsidP="00BB2420">
      <w:pPr>
        <w:spacing w:after="0" w:line="240" w:lineRule="auto"/>
      </w:pPr>
      <w:r>
        <w:separator/>
      </w:r>
    </w:p>
  </w:footnote>
  <w:footnote w:type="continuationSeparator" w:id="0">
    <w:p w:rsidR="00754317" w:rsidRDefault="00754317" w:rsidP="00BB2420">
      <w:pPr>
        <w:spacing w:after="0" w:line="240" w:lineRule="auto"/>
      </w:pPr>
      <w:r>
        <w:continuationSeparator/>
      </w:r>
    </w:p>
  </w:footnote>
  <w:footnote w:id="1">
    <w:p w:rsidR="00F774A9" w:rsidRDefault="00F774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B87788"/>
    <w:multiLevelType w:val="hybridMultilevel"/>
    <w:tmpl w:val="75BAE6E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A8C5EE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6648E9"/>
    <w:multiLevelType w:val="hybridMultilevel"/>
    <w:tmpl w:val="A5B2414C"/>
    <w:lvl w:ilvl="0" w:tplc="E8D01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2B5BE4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4BB7745D"/>
    <w:multiLevelType w:val="multilevel"/>
    <w:tmpl w:val="CFDE2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8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77505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586086"/>
    <w:multiLevelType w:val="hybridMultilevel"/>
    <w:tmpl w:val="C24C5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4"/>
  </w:num>
  <w:num w:numId="5">
    <w:abstractNumId w:val="3"/>
  </w:num>
  <w:num w:numId="6">
    <w:abstractNumId w:val="24"/>
  </w:num>
  <w:num w:numId="7">
    <w:abstractNumId w:val="8"/>
  </w:num>
  <w:num w:numId="8">
    <w:abstractNumId w:val="13"/>
  </w:num>
  <w:num w:numId="9">
    <w:abstractNumId w:val="10"/>
  </w:num>
  <w:num w:numId="10">
    <w:abstractNumId w:val="5"/>
  </w:num>
  <w:num w:numId="11">
    <w:abstractNumId w:val="14"/>
  </w:num>
  <w:num w:numId="12">
    <w:abstractNumId w:val="16"/>
  </w:num>
  <w:num w:numId="13">
    <w:abstractNumId w:val="17"/>
  </w:num>
  <w:num w:numId="14">
    <w:abstractNumId w:val="19"/>
  </w:num>
  <w:num w:numId="15">
    <w:abstractNumId w:val="2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9"/>
  </w:num>
  <w:num w:numId="33">
    <w:abstractNumId w:val="22"/>
  </w:num>
  <w:num w:numId="34">
    <w:abstractNumId w:val="0"/>
  </w:num>
  <w:num w:numId="35">
    <w:abstractNumId w:val="6"/>
  </w:num>
  <w:num w:numId="36">
    <w:abstractNumId w:val="7"/>
  </w:num>
  <w:num w:numId="37">
    <w:abstractNumId w:val="23"/>
  </w:num>
  <w:num w:numId="38">
    <w:abstractNumId w:val="20"/>
  </w:num>
  <w:num w:numId="39">
    <w:abstractNumId w:val="21"/>
  </w:num>
  <w:num w:numId="40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AC9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403E"/>
    <w:rsid w:val="0006770F"/>
    <w:rsid w:val="00070663"/>
    <w:rsid w:val="00071880"/>
    <w:rsid w:val="00073224"/>
    <w:rsid w:val="00084E5B"/>
    <w:rsid w:val="00087231"/>
    <w:rsid w:val="00095944"/>
    <w:rsid w:val="000973BF"/>
    <w:rsid w:val="000A03FE"/>
    <w:rsid w:val="000A1DFB"/>
    <w:rsid w:val="000A2F32"/>
    <w:rsid w:val="000A3938"/>
    <w:rsid w:val="000A733D"/>
    <w:rsid w:val="000B059E"/>
    <w:rsid w:val="000B3E49"/>
    <w:rsid w:val="000E0060"/>
    <w:rsid w:val="000E084F"/>
    <w:rsid w:val="000E1828"/>
    <w:rsid w:val="000E3A29"/>
    <w:rsid w:val="000E4BF8"/>
    <w:rsid w:val="000F1A7D"/>
    <w:rsid w:val="000F20A9"/>
    <w:rsid w:val="000F307B"/>
    <w:rsid w:val="000F30B9"/>
    <w:rsid w:val="001165EF"/>
    <w:rsid w:val="0011693F"/>
    <w:rsid w:val="001179F9"/>
    <w:rsid w:val="00117BD0"/>
    <w:rsid w:val="00122388"/>
    <w:rsid w:val="00124C3D"/>
    <w:rsid w:val="001309CA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4C26"/>
    <w:rsid w:val="00176FBB"/>
    <w:rsid w:val="00180A85"/>
    <w:rsid w:val="00181E97"/>
    <w:rsid w:val="00182A08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7199"/>
    <w:rsid w:val="001F24A0"/>
    <w:rsid w:val="001F67EC"/>
    <w:rsid w:val="002019FD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82CA8"/>
    <w:rsid w:val="00285594"/>
    <w:rsid w:val="00293351"/>
    <w:rsid w:val="00294349"/>
    <w:rsid w:val="002A3C02"/>
    <w:rsid w:val="002A5452"/>
    <w:rsid w:val="002B15C4"/>
    <w:rsid w:val="002B1FA2"/>
    <w:rsid w:val="002B4889"/>
    <w:rsid w:val="002B50C0"/>
    <w:rsid w:val="002B5EB7"/>
    <w:rsid w:val="002B6F21"/>
    <w:rsid w:val="002C5BF2"/>
    <w:rsid w:val="002D28F6"/>
    <w:rsid w:val="002D3D4A"/>
    <w:rsid w:val="002D4739"/>
    <w:rsid w:val="002D7ADA"/>
    <w:rsid w:val="002E2FAF"/>
    <w:rsid w:val="002F138C"/>
    <w:rsid w:val="002F29A3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410FE"/>
    <w:rsid w:val="003508E7"/>
    <w:rsid w:val="003542F1"/>
    <w:rsid w:val="00356A3E"/>
    <w:rsid w:val="00356FC1"/>
    <w:rsid w:val="003642B8"/>
    <w:rsid w:val="00374A17"/>
    <w:rsid w:val="00385E5B"/>
    <w:rsid w:val="00391126"/>
    <w:rsid w:val="00392919"/>
    <w:rsid w:val="003947FC"/>
    <w:rsid w:val="003A0058"/>
    <w:rsid w:val="003A4115"/>
    <w:rsid w:val="003A7B25"/>
    <w:rsid w:val="003B5B7A"/>
    <w:rsid w:val="003C7325"/>
    <w:rsid w:val="003D25B5"/>
    <w:rsid w:val="003D72AA"/>
    <w:rsid w:val="003D7DD0"/>
    <w:rsid w:val="003E3144"/>
    <w:rsid w:val="003E66A8"/>
    <w:rsid w:val="00405EA4"/>
    <w:rsid w:val="00406A7F"/>
    <w:rsid w:val="0041034F"/>
    <w:rsid w:val="004118A3"/>
    <w:rsid w:val="00417B82"/>
    <w:rsid w:val="004215A2"/>
    <w:rsid w:val="00423A26"/>
    <w:rsid w:val="00425046"/>
    <w:rsid w:val="004350B8"/>
    <w:rsid w:val="00437BBF"/>
    <w:rsid w:val="00444AAB"/>
    <w:rsid w:val="00450037"/>
    <w:rsid w:val="00450089"/>
    <w:rsid w:val="00455103"/>
    <w:rsid w:val="004667B5"/>
    <w:rsid w:val="004729D1"/>
    <w:rsid w:val="00490C9D"/>
    <w:rsid w:val="004A07C7"/>
    <w:rsid w:val="004C0DA2"/>
    <w:rsid w:val="004C1D48"/>
    <w:rsid w:val="004D65CA"/>
    <w:rsid w:val="004E6971"/>
    <w:rsid w:val="004F6E89"/>
    <w:rsid w:val="004F79EC"/>
    <w:rsid w:val="00504B06"/>
    <w:rsid w:val="00505314"/>
    <w:rsid w:val="005076A1"/>
    <w:rsid w:val="00513213"/>
    <w:rsid w:val="00517F12"/>
    <w:rsid w:val="00520140"/>
    <w:rsid w:val="0052102C"/>
    <w:rsid w:val="005212C8"/>
    <w:rsid w:val="00524E6C"/>
    <w:rsid w:val="005252FC"/>
    <w:rsid w:val="005332D6"/>
    <w:rsid w:val="00544DFE"/>
    <w:rsid w:val="005548F2"/>
    <w:rsid w:val="005556C7"/>
    <w:rsid w:val="0056066E"/>
    <w:rsid w:val="005734CE"/>
    <w:rsid w:val="00577B65"/>
    <w:rsid w:val="00581516"/>
    <w:rsid w:val="005840AB"/>
    <w:rsid w:val="00586664"/>
    <w:rsid w:val="00593290"/>
    <w:rsid w:val="005A0E33"/>
    <w:rsid w:val="005A12F7"/>
    <w:rsid w:val="005A1B30"/>
    <w:rsid w:val="005A2817"/>
    <w:rsid w:val="005B16D1"/>
    <w:rsid w:val="005B1A32"/>
    <w:rsid w:val="005B28C1"/>
    <w:rsid w:val="005B39F5"/>
    <w:rsid w:val="005B757A"/>
    <w:rsid w:val="005C0469"/>
    <w:rsid w:val="005C6116"/>
    <w:rsid w:val="005C77BB"/>
    <w:rsid w:val="005D17CF"/>
    <w:rsid w:val="005D24AF"/>
    <w:rsid w:val="005D3EC8"/>
    <w:rsid w:val="005D5AAB"/>
    <w:rsid w:val="005D6E12"/>
    <w:rsid w:val="005E0CD9"/>
    <w:rsid w:val="005E0ED8"/>
    <w:rsid w:val="005E108E"/>
    <w:rsid w:val="005E29DA"/>
    <w:rsid w:val="005E3FD2"/>
    <w:rsid w:val="005E6ABD"/>
    <w:rsid w:val="005F41FA"/>
    <w:rsid w:val="00600AE4"/>
    <w:rsid w:val="006052F1"/>
    <w:rsid w:val="006054AA"/>
    <w:rsid w:val="0061522E"/>
    <w:rsid w:val="00616C58"/>
    <w:rsid w:val="0062054D"/>
    <w:rsid w:val="00624135"/>
    <w:rsid w:val="006334BF"/>
    <w:rsid w:val="00635A54"/>
    <w:rsid w:val="00643B13"/>
    <w:rsid w:val="00661A62"/>
    <w:rsid w:val="00667BF3"/>
    <w:rsid w:val="006731D9"/>
    <w:rsid w:val="006822BC"/>
    <w:rsid w:val="00692906"/>
    <w:rsid w:val="006948D3"/>
    <w:rsid w:val="006A5C9C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701800"/>
    <w:rsid w:val="00706C20"/>
    <w:rsid w:val="0071691E"/>
    <w:rsid w:val="00725708"/>
    <w:rsid w:val="00740A47"/>
    <w:rsid w:val="00744E00"/>
    <w:rsid w:val="00746ABD"/>
    <w:rsid w:val="00754317"/>
    <w:rsid w:val="0075554D"/>
    <w:rsid w:val="00765078"/>
    <w:rsid w:val="0077418F"/>
    <w:rsid w:val="00775C44"/>
    <w:rsid w:val="00776802"/>
    <w:rsid w:val="00777713"/>
    <w:rsid w:val="00780AFC"/>
    <w:rsid w:val="0078594B"/>
    <w:rsid w:val="007924CE"/>
    <w:rsid w:val="00795AFA"/>
    <w:rsid w:val="007A4742"/>
    <w:rsid w:val="007A77FE"/>
    <w:rsid w:val="007B0251"/>
    <w:rsid w:val="007C1AC3"/>
    <w:rsid w:val="007C2F7E"/>
    <w:rsid w:val="007C6235"/>
    <w:rsid w:val="007C6237"/>
    <w:rsid w:val="007C70D1"/>
    <w:rsid w:val="007D1990"/>
    <w:rsid w:val="007D2C34"/>
    <w:rsid w:val="007D38BD"/>
    <w:rsid w:val="007D3F21"/>
    <w:rsid w:val="007D51AE"/>
    <w:rsid w:val="007D5B59"/>
    <w:rsid w:val="007D7730"/>
    <w:rsid w:val="007E341A"/>
    <w:rsid w:val="007E78A7"/>
    <w:rsid w:val="007F126F"/>
    <w:rsid w:val="007F36CC"/>
    <w:rsid w:val="00803FBE"/>
    <w:rsid w:val="00804E16"/>
    <w:rsid w:val="00805178"/>
    <w:rsid w:val="00806134"/>
    <w:rsid w:val="00830B70"/>
    <w:rsid w:val="0083522E"/>
    <w:rsid w:val="00835E49"/>
    <w:rsid w:val="00836D76"/>
    <w:rsid w:val="00840749"/>
    <w:rsid w:val="0087452F"/>
    <w:rsid w:val="00875528"/>
    <w:rsid w:val="00876C3D"/>
    <w:rsid w:val="00884686"/>
    <w:rsid w:val="00895C24"/>
    <w:rsid w:val="008A332F"/>
    <w:rsid w:val="008A52F6"/>
    <w:rsid w:val="008B42E6"/>
    <w:rsid w:val="008C4BCD"/>
    <w:rsid w:val="008C6721"/>
    <w:rsid w:val="008D3826"/>
    <w:rsid w:val="008E4FF7"/>
    <w:rsid w:val="008F2D9B"/>
    <w:rsid w:val="008F67EE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67473"/>
    <w:rsid w:val="00967B8D"/>
    <w:rsid w:val="00971A40"/>
    <w:rsid w:val="0097472D"/>
    <w:rsid w:val="00976434"/>
    <w:rsid w:val="009836D2"/>
    <w:rsid w:val="00986DEB"/>
    <w:rsid w:val="009875D6"/>
    <w:rsid w:val="00992EA3"/>
    <w:rsid w:val="009967CA"/>
    <w:rsid w:val="009A17FF"/>
    <w:rsid w:val="009A5C4B"/>
    <w:rsid w:val="009A5DB0"/>
    <w:rsid w:val="009B32FC"/>
    <w:rsid w:val="009B4423"/>
    <w:rsid w:val="009C0E36"/>
    <w:rsid w:val="009C6140"/>
    <w:rsid w:val="009D11C6"/>
    <w:rsid w:val="009D2FA4"/>
    <w:rsid w:val="009D7D8A"/>
    <w:rsid w:val="009E4C67"/>
    <w:rsid w:val="009F09BF"/>
    <w:rsid w:val="009F0B60"/>
    <w:rsid w:val="009F1DC8"/>
    <w:rsid w:val="009F437E"/>
    <w:rsid w:val="00A00134"/>
    <w:rsid w:val="00A0361E"/>
    <w:rsid w:val="00A07259"/>
    <w:rsid w:val="00A11788"/>
    <w:rsid w:val="00A16576"/>
    <w:rsid w:val="00A176DC"/>
    <w:rsid w:val="00A30847"/>
    <w:rsid w:val="00A36AE2"/>
    <w:rsid w:val="00A41823"/>
    <w:rsid w:val="00A42D20"/>
    <w:rsid w:val="00A43E49"/>
    <w:rsid w:val="00A44EA2"/>
    <w:rsid w:val="00A5491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352"/>
    <w:rsid w:val="00AB456C"/>
    <w:rsid w:val="00AB5EB0"/>
    <w:rsid w:val="00AC1546"/>
    <w:rsid w:val="00AC7E26"/>
    <w:rsid w:val="00AD0341"/>
    <w:rsid w:val="00AD2893"/>
    <w:rsid w:val="00AD45BB"/>
    <w:rsid w:val="00AE1643"/>
    <w:rsid w:val="00AE2D7C"/>
    <w:rsid w:val="00AE3A6C"/>
    <w:rsid w:val="00AF09B8"/>
    <w:rsid w:val="00AF14E8"/>
    <w:rsid w:val="00AF4D4F"/>
    <w:rsid w:val="00AF567D"/>
    <w:rsid w:val="00AF6900"/>
    <w:rsid w:val="00B03F49"/>
    <w:rsid w:val="00B14B41"/>
    <w:rsid w:val="00B14D3C"/>
    <w:rsid w:val="00B17709"/>
    <w:rsid w:val="00B23828"/>
    <w:rsid w:val="00B27EE9"/>
    <w:rsid w:val="00B41415"/>
    <w:rsid w:val="00B41884"/>
    <w:rsid w:val="00B431B7"/>
    <w:rsid w:val="00B440C3"/>
    <w:rsid w:val="00B46B7D"/>
    <w:rsid w:val="00B50312"/>
    <w:rsid w:val="00B50560"/>
    <w:rsid w:val="00B537AB"/>
    <w:rsid w:val="00B5532F"/>
    <w:rsid w:val="00B61FBA"/>
    <w:rsid w:val="00B64B3C"/>
    <w:rsid w:val="00B669E8"/>
    <w:rsid w:val="00B673C6"/>
    <w:rsid w:val="00B74859"/>
    <w:rsid w:val="00B76DB0"/>
    <w:rsid w:val="00B87D3D"/>
    <w:rsid w:val="00B91243"/>
    <w:rsid w:val="00B924F2"/>
    <w:rsid w:val="00B97228"/>
    <w:rsid w:val="00BA481C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5378"/>
    <w:rsid w:val="00BC6BE4"/>
    <w:rsid w:val="00BD3A47"/>
    <w:rsid w:val="00BE46DD"/>
    <w:rsid w:val="00BE47CD"/>
    <w:rsid w:val="00BE5BF9"/>
    <w:rsid w:val="00BF2409"/>
    <w:rsid w:val="00C1106C"/>
    <w:rsid w:val="00C233CB"/>
    <w:rsid w:val="00C26361"/>
    <w:rsid w:val="00C302F1"/>
    <w:rsid w:val="00C30B3A"/>
    <w:rsid w:val="00C3575F"/>
    <w:rsid w:val="00C42AEA"/>
    <w:rsid w:val="00C57985"/>
    <w:rsid w:val="00C6751B"/>
    <w:rsid w:val="00C76749"/>
    <w:rsid w:val="00C80AC5"/>
    <w:rsid w:val="00C86B38"/>
    <w:rsid w:val="00CA3D34"/>
    <w:rsid w:val="00CA516B"/>
    <w:rsid w:val="00CB2D09"/>
    <w:rsid w:val="00CC7E21"/>
    <w:rsid w:val="00CD548F"/>
    <w:rsid w:val="00CE74F9"/>
    <w:rsid w:val="00CE7777"/>
    <w:rsid w:val="00CF2E64"/>
    <w:rsid w:val="00D02958"/>
    <w:rsid w:val="00D02F6D"/>
    <w:rsid w:val="00D121F5"/>
    <w:rsid w:val="00D22C21"/>
    <w:rsid w:val="00D25CFE"/>
    <w:rsid w:val="00D323C1"/>
    <w:rsid w:val="00D4607F"/>
    <w:rsid w:val="00D57025"/>
    <w:rsid w:val="00D57765"/>
    <w:rsid w:val="00D768A8"/>
    <w:rsid w:val="00D77F50"/>
    <w:rsid w:val="00D803A5"/>
    <w:rsid w:val="00D859F4"/>
    <w:rsid w:val="00D85A52"/>
    <w:rsid w:val="00D866A3"/>
    <w:rsid w:val="00D86FEC"/>
    <w:rsid w:val="00D914BF"/>
    <w:rsid w:val="00DA1591"/>
    <w:rsid w:val="00DA34DF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6A51"/>
    <w:rsid w:val="00DE6249"/>
    <w:rsid w:val="00DE731D"/>
    <w:rsid w:val="00E0076D"/>
    <w:rsid w:val="00E11B44"/>
    <w:rsid w:val="00E126E4"/>
    <w:rsid w:val="00E15DEB"/>
    <w:rsid w:val="00E1688D"/>
    <w:rsid w:val="00E203EB"/>
    <w:rsid w:val="00E24D1E"/>
    <w:rsid w:val="00E3361F"/>
    <w:rsid w:val="00E35401"/>
    <w:rsid w:val="00E375DB"/>
    <w:rsid w:val="00E41DA3"/>
    <w:rsid w:val="00E42938"/>
    <w:rsid w:val="00E47508"/>
    <w:rsid w:val="00E50D3D"/>
    <w:rsid w:val="00E55EB0"/>
    <w:rsid w:val="00E57BB7"/>
    <w:rsid w:val="00E61CB0"/>
    <w:rsid w:val="00E676BD"/>
    <w:rsid w:val="00E71256"/>
    <w:rsid w:val="00E71BCF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D22E1"/>
    <w:rsid w:val="00EE0F64"/>
    <w:rsid w:val="00EE5B8F"/>
    <w:rsid w:val="00EF53F2"/>
    <w:rsid w:val="00EF6049"/>
    <w:rsid w:val="00F138F7"/>
    <w:rsid w:val="00F2008A"/>
    <w:rsid w:val="00F21D9E"/>
    <w:rsid w:val="00F25348"/>
    <w:rsid w:val="00F45506"/>
    <w:rsid w:val="00F54F3D"/>
    <w:rsid w:val="00F60062"/>
    <w:rsid w:val="00F613CC"/>
    <w:rsid w:val="00F7567E"/>
    <w:rsid w:val="00F76777"/>
    <w:rsid w:val="00F76BE9"/>
    <w:rsid w:val="00F774A9"/>
    <w:rsid w:val="00F83F2F"/>
    <w:rsid w:val="00F856B4"/>
    <w:rsid w:val="00F86555"/>
    <w:rsid w:val="00F86C58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PDS_Raport_z_postepu_rzeczowo-finansowego_I_kw_2021_v_1.0.DOCX</NazwaPliku>
    <Odbiorcy2 xmlns="8C029B3F-2CC4-4A59-AF0D-A90575FA3373" xsi:nil="true"/>
    <Osoba xmlns="8C029B3F-2CC4-4A59-AF0D-A90575FA3373">STAT\MISZCZAKP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96FCB1-E4BB-4E5D-B9CF-BB76ACF0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5ABC7-9A10-472D-B617-D2296099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2056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2021-04-28T07:43:00Z</dcterms:created>
  <dcterms:modified xsi:type="dcterms:W3CDTF">2021-04-28T07:43:00Z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