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3C03D636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28EEE66E" w14:textId="651DBC98" w:rsidR="002D0B1F" w:rsidRDefault="006D35FF" w:rsidP="0061688F">
      <w:pPr>
        <w:jc w:val="center"/>
        <w:rPr>
          <w:rFonts w:ascii="Cambria" w:hAnsi="Cambria" w:cs="Arial"/>
          <w:b/>
          <w:bCs/>
        </w:rPr>
      </w:pPr>
      <w:hyperlink r:id="rId7" w:history="1">
        <w:r w:rsidR="00E55A90" w:rsidRPr="00495072">
          <w:rPr>
            <w:rStyle w:val="Hipercze"/>
            <w:rFonts w:ascii="Cambria" w:hAnsi="Cambria" w:cs="Arial"/>
            <w:b/>
            <w:bCs/>
          </w:rPr>
          <w:t>https://miniportal.uzp.gov.pl/Postepowania/88e667bb-03ad-4838-a316-96e5c1fc2961</w:t>
        </w:r>
      </w:hyperlink>
    </w:p>
    <w:p w14:paraId="6855AFE8" w14:textId="77777777" w:rsidR="00E55A90" w:rsidRDefault="00E55A90" w:rsidP="0061688F">
      <w:pPr>
        <w:jc w:val="center"/>
        <w:rPr>
          <w:rFonts w:ascii="Cambria" w:hAnsi="Cambria" w:cs="Arial"/>
          <w:b/>
          <w:bCs/>
        </w:rPr>
      </w:pPr>
    </w:p>
    <w:p w14:paraId="1F482E5D" w14:textId="62C54B3E" w:rsidR="009D4C93" w:rsidRDefault="006D35FF" w:rsidP="00BB3053">
      <w:pPr>
        <w:rPr>
          <w:rFonts w:ascii="Cambria" w:hAnsi="Cambria"/>
          <w:b/>
          <w:sz w:val="24"/>
          <w:szCs w:val="24"/>
        </w:rPr>
      </w:pPr>
      <w:hyperlink r:id="rId8" w:history="1">
        <w:r w:rsidRPr="007E1C88">
          <w:rPr>
            <w:rStyle w:val="Hipercze"/>
            <w:rFonts w:ascii="Cambria" w:hAnsi="Cambria"/>
            <w:b/>
            <w:sz w:val="24"/>
            <w:szCs w:val="24"/>
          </w:rPr>
          <w:t>https://www.gov.pl/web/nadlesnictwo-olesnica-slaska/wykonywanie-uslug-z-zakresu-gospodarki-lesnej-na-terenie-nadlesnictwa-olesnica-slaska-w-roku-2022--zg27042022</w:t>
        </w:r>
      </w:hyperlink>
    </w:p>
    <w:p w14:paraId="542AF177" w14:textId="77777777" w:rsidR="006D35FF" w:rsidRDefault="006D35FF" w:rsidP="00BB3053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113F166C" w14:textId="77777777" w:rsidR="004B708E" w:rsidRDefault="004B708E" w:rsidP="00BB3053">
      <w:pPr>
        <w:rPr>
          <w:rFonts w:ascii="Cambria" w:hAnsi="Cambria"/>
          <w:b/>
          <w:sz w:val="24"/>
          <w:szCs w:val="24"/>
        </w:rPr>
      </w:pPr>
    </w:p>
    <w:sectPr w:rsidR="004B7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E5C4E" w14:textId="77777777" w:rsidR="00F31B67" w:rsidRDefault="00F31B67">
      <w:pPr>
        <w:spacing w:after="0" w:line="240" w:lineRule="auto"/>
      </w:pPr>
      <w:r>
        <w:separator/>
      </w:r>
    </w:p>
  </w:endnote>
  <w:endnote w:type="continuationSeparator" w:id="0">
    <w:p w14:paraId="47E3695D" w14:textId="77777777" w:rsidR="00F31B67" w:rsidRDefault="00F3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7036F" w14:textId="77777777" w:rsidR="00F31B67" w:rsidRDefault="00F31B67">
      <w:pPr>
        <w:spacing w:after="0" w:line="240" w:lineRule="auto"/>
      </w:pPr>
      <w:r>
        <w:separator/>
      </w:r>
    </w:p>
  </w:footnote>
  <w:footnote w:type="continuationSeparator" w:id="0">
    <w:p w14:paraId="5307E348" w14:textId="77777777" w:rsidR="00F31B67" w:rsidRDefault="00F3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A376D"/>
    <w:rsid w:val="00172188"/>
    <w:rsid w:val="001C3FF5"/>
    <w:rsid w:val="001E670E"/>
    <w:rsid w:val="002044F7"/>
    <w:rsid w:val="00272259"/>
    <w:rsid w:val="002D0B1F"/>
    <w:rsid w:val="002D6014"/>
    <w:rsid w:val="0034790D"/>
    <w:rsid w:val="004B708E"/>
    <w:rsid w:val="00596EA8"/>
    <w:rsid w:val="005A3FC6"/>
    <w:rsid w:val="0061688F"/>
    <w:rsid w:val="00661664"/>
    <w:rsid w:val="006827A2"/>
    <w:rsid w:val="006D2C2D"/>
    <w:rsid w:val="006D35FF"/>
    <w:rsid w:val="00724CED"/>
    <w:rsid w:val="007714BC"/>
    <w:rsid w:val="00824503"/>
    <w:rsid w:val="009A38C8"/>
    <w:rsid w:val="009D4C93"/>
    <w:rsid w:val="009E7951"/>
    <w:rsid w:val="00A13EEF"/>
    <w:rsid w:val="00A613C3"/>
    <w:rsid w:val="00A70437"/>
    <w:rsid w:val="00B55DAD"/>
    <w:rsid w:val="00B83D7D"/>
    <w:rsid w:val="00BB3053"/>
    <w:rsid w:val="00D21A11"/>
    <w:rsid w:val="00E55A90"/>
    <w:rsid w:val="00E726FE"/>
    <w:rsid w:val="00F31B67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9D4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olesnica-slaska/wykonywanie-uslug-z-zakresu-gospodarki-lesnej-na-terenie-nadlesnictwa-olesnica-slaska-w-roku-2022--zg2704202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88e667bb-03ad-4838-a316-96e5c1fc296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9</cp:revision>
  <dcterms:created xsi:type="dcterms:W3CDTF">2021-12-15T10:53:00Z</dcterms:created>
  <dcterms:modified xsi:type="dcterms:W3CDTF">2022-02-23T06:23:00Z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