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331" w:rsidRPr="00FB6331" w:rsidRDefault="00FB6331" w:rsidP="00FB6331">
      <w:pPr>
        <w:spacing w:after="0"/>
        <w:rPr>
          <w:rFonts w:ascii="Verdana" w:hAnsi="Verdana"/>
          <w:b/>
          <w:sz w:val="20"/>
        </w:rPr>
      </w:pPr>
      <w:r w:rsidRPr="00FB6331">
        <w:rPr>
          <w:rFonts w:ascii="Verdana" w:hAnsi="Verdana"/>
          <w:b/>
          <w:sz w:val="20"/>
        </w:rPr>
        <w:t>Załącznik nr 2</w:t>
      </w:r>
    </w:p>
    <w:p w:rsidR="00FB6331" w:rsidRDefault="00FB6331" w:rsidP="00186758">
      <w:pPr>
        <w:spacing w:after="0"/>
        <w:jc w:val="center"/>
        <w:rPr>
          <w:rFonts w:ascii="Verdana" w:hAnsi="Verdana"/>
          <w:b/>
          <w:sz w:val="24"/>
        </w:rPr>
      </w:pPr>
    </w:p>
    <w:p w:rsidR="00F115CA" w:rsidRDefault="001A63A2" w:rsidP="00186758">
      <w:pPr>
        <w:spacing w:after="0"/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 xml:space="preserve">Adresy jednostek otrzymujących </w:t>
      </w:r>
      <w:r w:rsidR="00186758">
        <w:rPr>
          <w:rFonts w:ascii="Verdana" w:hAnsi="Verdana"/>
          <w:b/>
          <w:sz w:val="24"/>
        </w:rPr>
        <w:t xml:space="preserve">papier kserograficzny oraz osoby upoważnione do </w:t>
      </w:r>
      <w:r w:rsidR="004C3DCF">
        <w:rPr>
          <w:rFonts w:ascii="Verdana" w:hAnsi="Verdana"/>
          <w:b/>
          <w:sz w:val="24"/>
        </w:rPr>
        <w:t>nadzoru nad dostawami</w:t>
      </w:r>
      <w:bookmarkStart w:id="0" w:name="_GoBack"/>
      <w:bookmarkEnd w:id="0"/>
    </w:p>
    <w:p w:rsidR="001A63A2" w:rsidRDefault="001A63A2" w:rsidP="001A63A2">
      <w:pPr>
        <w:spacing w:after="0"/>
        <w:jc w:val="center"/>
        <w:rPr>
          <w:rFonts w:ascii="Verdana" w:hAnsi="Verdana"/>
          <w:b/>
          <w:sz w:val="24"/>
        </w:rPr>
      </w:pPr>
    </w:p>
    <w:p w:rsidR="00766E9B" w:rsidRPr="00EA53C7" w:rsidRDefault="00766E9B" w:rsidP="00766E9B">
      <w:pPr>
        <w:rPr>
          <w:rFonts w:ascii="Verdana" w:hAnsi="Verdana"/>
          <w:b/>
          <w:szCs w:val="20"/>
        </w:rPr>
      </w:pPr>
      <w:r w:rsidRPr="00EA53C7">
        <w:rPr>
          <w:rFonts w:ascii="Verdana" w:hAnsi="Verdana"/>
          <w:b/>
          <w:szCs w:val="20"/>
        </w:rPr>
        <w:t>Część I</w:t>
      </w:r>
    </w:p>
    <w:p w:rsidR="00766E9B" w:rsidRPr="008761ED" w:rsidRDefault="00766E9B" w:rsidP="00766E9B">
      <w:pPr>
        <w:pStyle w:val="Lista2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 xml:space="preserve">Generalna Dyrekcja Dróg Krajowych i Autostrad </w:t>
      </w:r>
    </w:p>
    <w:p w:rsidR="00766E9B" w:rsidRPr="008761ED" w:rsidRDefault="00766E9B" w:rsidP="00766E9B">
      <w:pPr>
        <w:pStyle w:val="Tekstpodstawowyzwciciem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Oddział w Kielcach </w:t>
      </w:r>
      <w:r>
        <w:rPr>
          <w:rFonts w:ascii="Verdana" w:hAnsi="Verdana"/>
          <w:sz w:val="20"/>
          <w:szCs w:val="20"/>
        </w:rPr>
        <w:br/>
        <w:t xml:space="preserve">     </w:t>
      </w:r>
      <w:r w:rsidRPr="008761E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ul. Paderewskiego 43/45</w:t>
      </w:r>
      <w:r>
        <w:rPr>
          <w:rFonts w:ascii="Verdana" w:hAnsi="Verdana"/>
          <w:sz w:val="20"/>
          <w:szCs w:val="20"/>
        </w:rPr>
        <w:br/>
        <w:t xml:space="preserve">      </w:t>
      </w:r>
      <w:r w:rsidRPr="008761ED">
        <w:rPr>
          <w:rFonts w:ascii="Verdana" w:hAnsi="Verdana"/>
          <w:sz w:val="20"/>
          <w:szCs w:val="20"/>
        </w:rPr>
        <w:t>25-950 Kielce</w:t>
      </w:r>
    </w:p>
    <w:p w:rsidR="00766E9B" w:rsidRDefault="00766E9B" w:rsidP="00766E9B">
      <w:pPr>
        <w:pStyle w:val="Tekstpodstawowyzwciciem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Kontakt: Marta Radosz – tel.: 41-34-03-946</w:t>
      </w:r>
    </w:p>
    <w:p w:rsidR="00766E9B" w:rsidRPr="00EA53C7" w:rsidRDefault="00766E9B" w:rsidP="00766E9B">
      <w:pPr>
        <w:rPr>
          <w:rFonts w:ascii="Verdana" w:hAnsi="Verdana"/>
          <w:b/>
          <w:szCs w:val="20"/>
        </w:rPr>
      </w:pPr>
      <w:r w:rsidRPr="00EA53C7">
        <w:rPr>
          <w:rFonts w:ascii="Verdana" w:hAnsi="Verdana"/>
          <w:b/>
          <w:szCs w:val="20"/>
        </w:rPr>
        <w:t>Część I</w:t>
      </w:r>
      <w:r>
        <w:rPr>
          <w:rFonts w:ascii="Verdana" w:hAnsi="Verdana"/>
          <w:b/>
          <w:szCs w:val="20"/>
        </w:rPr>
        <w:t>I</w:t>
      </w:r>
    </w:p>
    <w:p w:rsidR="00766E9B" w:rsidRDefault="00766E9B" w:rsidP="00766E9B">
      <w:pPr>
        <w:pStyle w:val="Tekstpodstawowyzwciciem2"/>
        <w:numPr>
          <w:ilvl w:val="0"/>
          <w:numId w:val="3"/>
        </w:numPr>
        <w:spacing w:after="0"/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>Wydział Technologii</w:t>
      </w:r>
      <w:r w:rsidR="005135FB">
        <w:rPr>
          <w:rFonts w:ascii="Verdana" w:hAnsi="Verdana"/>
          <w:sz w:val="20"/>
          <w:szCs w:val="20"/>
        </w:rPr>
        <w:t xml:space="preserve"> i Jakości Budowy Dróg</w:t>
      </w:r>
      <w:r w:rsidRPr="008761ED">
        <w:rPr>
          <w:rFonts w:ascii="Verdana" w:hAnsi="Verdana"/>
          <w:sz w:val="20"/>
          <w:szCs w:val="20"/>
        </w:rPr>
        <w:t xml:space="preserve"> – Laboratorium Drogowe</w:t>
      </w:r>
    </w:p>
    <w:p w:rsidR="00766E9B" w:rsidRDefault="00766E9B" w:rsidP="00766E9B">
      <w:pPr>
        <w:pStyle w:val="Tekstpodstawowyzwciciem2"/>
        <w:spacing w:after="0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ul. </w:t>
      </w:r>
      <w:r w:rsidR="005135FB">
        <w:rPr>
          <w:rFonts w:ascii="Verdana" w:hAnsi="Verdana"/>
          <w:sz w:val="20"/>
          <w:szCs w:val="20"/>
        </w:rPr>
        <w:t>Kielecka 12</w:t>
      </w:r>
      <w:r>
        <w:rPr>
          <w:rFonts w:ascii="Verdana" w:hAnsi="Verdana"/>
          <w:sz w:val="20"/>
          <w:szCs w:val="20"/>
        </w:rPr>
        <w:t xml:space="preserve"> </w:t>
      </w:r>
    </w:p>
    <w:p w:rsidR="00766E9B" w:rsidRDefault="005135FB" w:rsidP="00766E9B">
      <w:pPr>
        <w:pStyle w:val="Tekstpodstawowyzwciciem2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26-060 Brzeziny</w:t>
      </w:r>
    </w:p>
    <w:p w:rsidR="00766E9B" w:rsidRDefault="00766E9B" w:rsidP="00766E9B">
      <w:pPr>
        <w:pStyle w:val="Tekstpodstawowyzwciciem2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Konta</w:t>
      </w:r>
      <w:r w:rsidR="001A5A65">
        <w:rPr>
          <w:rFonts w:ascii="Verdana" w:hAnsi="Verdana"/>
          <w:sz w:val="20"/>
          <w:szCs w:val="20"/>
        </w:rPr>
        <w:t>kt: Sylwia Małkowska – tel.: 662 314 954</w:t>
      </w:r>
    </w:p>
    <w:p w:rsidR="00766E9B" w:rsidRPr="00EA53C7" w:rsidRDefault="00766E9B" w:rsidP="00766E9B">
      <w:pPr>
        <w:rPr>
          <w:rFonts w:ascii="Verdana" w:hAnsi="Verdana"/>
          <w:b/>
          <w:szCs w:val="20"/>
        </w:rPr>
      </w:pPr>
      <w:r w:rsidRPr="00EA53C7">
        <w:rPr>
          <w:rFonts w:ascii="Verdana" w:hAnsi="Verdana"/>
          <w:b/>
          <w:szCs w:val="20"/>
        </w:rPr>
        <w:t>Część I</w:t>
      </w:r>
      <w:r>
        <w:rPr>
          <w:rFonts w:ascii="Verdana" w:hAnsi="Verdana"/>
          <w:b/>
          <w:szCs w:val="20"/>
        </w:rPr>
        <w:t>II</w:t>
      </w:r>
    </w:p>
    <w:p w:rsidR="00766E9B" w:rsidRPr="008761ED" w:rsidRDefault="00766E9B" w:rsidP="00766E9B">
      <w:pPr>
        <w:pStyle w:val="Tekstpodstawowyzwciciem2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 xml:space="preserve">Rejon w Busku Zdroju </w:t>
      </w:r>
      <w:r w:rsidRPr="008761ED">
        <w:rPr>
          <w:rFonts w:ascii="Verdana" w:hAnsi="Verdana"/>
          <w:sz w:val="20"/>
          <w:szCs w:val="20"/>
        </w:rPr>
        <w:br/>
        <w:t xml:space="preserve">ul. Batalionów Chłopskich 5 </w:t>
      </w:r>
      <w:r w:rsidRPr="008761ED">
        <w:rPr>
          <w:rFonts w:ascii="Verdana" w:hAnsi="Verdana"/>
          <w:sz w:val="20"/>
          <w:szCs w:val="20"/>
        </w:rPr>
        <w:br/>
        <w:t>28-100 Busko Zdrój</w:t>
      </w:r>
    </w:p>
    <w:p w:rsidR="00766E9B" w:rsidRPr="008761ED" w:rsidRDefault="00766E9B" w:rsidP="00766E9B">
      <w:pPr>
        <w:pStyle w:val="Tekstpodstawowyzwciciem2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Kontakt: </w:t>
      </w:r>
      <w:r w:rsidR="005135FB">
        <w:rPr>
          <w:rFonts w:ascii="Verdana" w:hAnsi="Verdana"/>
          <w:sz w:val="20"/>
          <w:szCs w:val="20"/>
        </w:rPr>
        <w:t>Kamila Kozak</w:t>
      </w:r>
      <w:r>
        <w:rPr>
          <w:rFonts w:ascii="Verdana" w:hAnsi="Verdana"/>
          <w:sz w:val="20"/>
          <w:szCs w:val="20"/>
        </w:rPr>
        <w:t xml:space="preserve"> – tel.: </w:t>
      </w:r>
      <w:r w:rsidRPr="008761ED">
        <w:rPr>
          <w:rFonts w:ascii="Verdana" w:hAnsi="Verdana"/>
          <w:sz w:val="20"/>
          <w:szCs w:val="20"/>
        </w:rPr>
        <w:t>41-378-39-97</w:t>
      </w:r>
    </w:p>
    <w:p w:rsidR="00766E9B" w:rsidRPr="00EA53C7" w:rsidRDefault="00766E9B" w:rsidP="00766E9B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Część VI</w:t>
      </w:r>
    </w:p>
    <w:p w:rsidR="00766E9B" w:rsidRPr="008761ED" w:rsidRDefault="00766E9B" w:rsidP="00766E9B">
      <w:pPr>
        <w:pStyle w:val="Tekstpodstawowyzwciciem2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 xml:space="preserve">Rejon w Jędrzejowie </w:t>
      </w:r>
      <w:r w:rsidRPr="008761ED">
        <w:rPr>
          <w:rFonts w:ascii="Verdana" w:hAnsi="Verdana"/>
          <w:sz w:val="20"/>
          <w:szCs w:val="20"/>
        </w:rPr>
        <w:br/>
        <w:t>ul. Kielecka 55</w:t>
      </w:r>
      <w:r w:rsidRPr="008761ED">
        <w:rPr>
          <w:rFonts w:ascii="Verdana" w:hAnsi="Verdana"/>
          <w:sz w:val="20"/>
          <w:szCs w:val="20"/>
        </w:rPr>
        <w:br/>
        <w:t>28-300 Jędrzejów</w:t>
      </w:r>
    </w:p>
    <w:p w:rsidR="00766E9B" w:rsidRPr="008761ED" w:rsidRDefault="00766E9B" w:rsidP="00766E9B">
      <w:pPr>
        <w:pStyle w:val="Tekstpodstawowyzwciciem2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Kontakt: Jadwiga Król</w:t>
      </w:r>
      <w:r w:rsidR="005135FB">
        <w:rPr>
          <w:rFonts w:ascii="Verdana" w:hAnsi="Verdana"/>
          <w:sz w:val="20"/>
          <w:szCs w:val="20"/>
        </w:rPr>
        <w:t>-Krzysztof</w:t>
      </w:r>
      <w:r>
        <w:rPr>
          <w:rFonts w:ascii="Verdana" w:hAnsi="Verdana"/>
          <w:sz w:val="20"/>
          <w:szCs w:val="20"/>
        </w:rPr>
        <w:t xml:space="preserve"> – tel.: </w:t>
      </w:r>
      <w:r w:rsidRPr="008761ED">
        <w:rPr>
          <w:rFonts w:ascii="Verdana" w:hAnsi="Verdana"/>
          <w:sz w:val="20"/>
          <w:szCs w:val="20"/>
        </w:rPr>
        <w:t>41-386-51-76</w:t>
      </w:r>
    </w:p>
    <w:p w:rsidR="00766E9B" w:rsidRPr="00EA53C7" w:rsidRDefault="00766E9B" w:rsidP="00766E9B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Część V</w:t>
      </w:r>
    </w:p>
    <w:p w:rsidR="00766E9B" w:rsidRPr="008761ED" w:rsidRDefault="00766E9B" w:rsidP="00766E9B">
      <w:pPr>
        <w:pStyle w:val="Tekstpodstawowyzwciciem2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>Rejon w Kielcach</w:t>
      </w:r>
      <w:r w:rsidRPr="008761ED">
        <w:rPr>
          <w:rFonts w:ascii="Verdana" w:hAnsi="Verdana"/>
          <w:sz w:val="20"/>
          <w:szCs w:val="20"/>
        </w:rPr>
        <w:br/>
        <w:t xml:space="preserve">ul. Krakowska 54 </w:t>
      </w:r>
      <w:r w:rsidRPr="008761ED">
        <w:rPr>
          <w:rFonts w:ascii="Verdana" w:hAnsi="Verdana"/>
          <w:sz w:val="20"/>
          <w:szCs w:val="20"/>
        </w:rPr>
        <w:br/>
        <w:t>25-701 Kielce</w:t>
      </w:r>
    </w:p>
    <w:p w:rsidR="00766E9B" w:rsidRPr="008761ED" w:rsidRDefault="00766E9B" w:rsidP="00766E9B">
      <w:pPr>
        <w:pStyle w:val="Tekstpodstawowyzwciciem2"/>
        <w:ind w:left="720" w:firstLine="0"/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>Kontakt:</w:t>
      </w:r>
      <w:r>
        <w:rPr>
          <w:rFonts w:ascii="Verdana" w:hAnsi="Verdana"/>
          <w:sz w:val="20"/>
          <w:szCs w:val="20"/>
        </w:rPr>
        <w:t xml:space="preserve"> </w:t>
      </w:r>
      <w:r w:rsidRPr="008761ED">
        <w:rPr>
          <w:rFonts w:ascii="Verdana" w:hAnsi="Verdana"/>
          <w:sz w:val="20"/>
          <w:szCs w:val="20"/>
        </w:rPr>
        <w:t>Małgorzata Haba</w:t>
      </w:r>
      <w:r>
        <w:rPr>
          <w:rFonts w:ascii="Verdana" w:hAnsi="Verdana"/>
          <w:sz w:val="20"/>
          <w:szCs w:val="20"/>
        </w:rPr>
        <w:t xml:space="preserve"> – tel.: </w:t>
      </w:r>
      <w:r w:rsidRPr="008761ED">
        <w:rPr>
          <w:rFonts w:ascii="Verdana" w:hAnsi="Verdana"/>
          <w:sz w:val="20"/>
          <w:szCs w:val="20"/>
        </w:rPr>
        <w:t>41-368-42-93</w:t>
      </w:r>
    </w:p>
    <w:p w:rsidR="00766E9B" w:rsidRPr="00EA53C7" w:rsidRDefault="00766E9B" w:rsidP="00766E9B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Część VI</w:t>
      </w:r>
    </w:p>
    <w:p w:rsidR="00766E9B" w:rsidRPr="008761ED" w:rsidRDefault="0000432E" w:rsidP="0000432E">
      <w:pPr>
        <w:pStyle w:val="Tekstpodstawowyzwciciem2"/>
        <w:ind w:left="426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 </w:t>
      </w:r>
      <w:r w:rsidR="00766E9B" w:rsidRPr="008761ED">
        <w:rPr>
          <w:rFonts w:ascii="Verdana" w:hAnsi="Verdana"/>
          <w:sz w:val="20"/>
          <w:szCs w:val="20"/>
        </w:rPr>
        <w:t xml:space="preserve">Rejon w Opatowie </w:t>
      </w:r>
      <w:r w:rsidR="00766E9B" w:rsidRPr="008761ED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     </w:t>
      </w:r>
      <w:r w:rsidR="00766E9B" w:rsidRPr="008761ED">
        <w:rPr>
          <w:rFonts w:ascii="Verdana" w:hAnsi="Verdana"/>
          <w:sz w:val="20"/>
          <w:szCs w:val="20"/>
        </w:rPr>
        <w:t>ul. Ćmielowska 4</w:t>
      </w:r>
      <w:r w:rsidR="00766E9B" w:rsidRPr="008761ED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     </w:t>
      </w:r>
      <w:r w:rsidR="00766E9B" w:rsidRPr="008761ED">
        <w:rPr>
          <w:rFonts w:ascii="Verdana" w:hAnsi="Verdana"/>
          <w:sz w:val="20"/>
          <w:szCs w:val="20"/>
        </w:rPr>
        <w:t xml:space="preserve">27-500 Opatów </w:t>
      </w:r>
    </w:p>
    <w:p w:rsidR="00766E9B" w:rsidRPr="008761ED" w:rsidRDefault="00766E9B" w:rsidP="00766E9B">
      <w:pPr>
        <w:pStyle w:val="Tekstpodstawowyzwciciem2"/>
        <w:ind w:left="0" w:firstLine="0"/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 xml:space="preserve">           Kontakt: Sławomir Woźniak</w:t>
      </w:r>
      <w:r>
        <w:rPr>
          <w:rFonts w:ascii="Verdana" w:hAnsi="Verdana"/>
          <w:sz w:val="20"/>
          <w:szCs w:val="20"/>
        </w:rPr>
        <w:t xml:space="preserve">  - tel.: </w:t>
      </w:r>
      <w:r w:rsidRPr="008761ED">
        <w:rPr>
          <w:rFonts w:ascii="Verdana" w:hAnsi="Verdana"/>
          <w:sz w:val="20"/>
          <w:szCs w:val="20"/>
        </w:rPr>
        <w:t>15-868-20-13</w:t>
      </w:r>
    </w:p>
    <w:p w:rsidR="00766E9B" w:rsidRPr="00EA53C7" w:rsidRDefault="00766E9B" w:rsidP="00766E9B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Część VII</w:t>
      </w:r>
    </w:p>
    <w:p w:rsidR="00766E9B" w:rsidRPr="008761ED" w:rsidRDefault="0000432E" w:rsidP="0000432E">
      <w:pPr>
        <w:pStyle w:val="Tekstpodstawowyzwciciem2"/>
        <w:ind w:left="426" w:firstLine="0"/>
        <w:rPr>
          <w:rFonts w:ascii="Verdana" w:hAnsi="Verdana"/>
          <w:sz w:val="20"/>
          <w:szCs w:val="20"/>
        </w:rPr>
      </w:pPr>
      <w:r w:rsidRPr="0000432E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. </w:t>
      </w:r>
      <w:r w:rsidR="00766E9B" w:rsidRPr="008761ED">
        <w:rPr>
          <w:rFonts w:ascii="Verdana" w:hAnsi="Verdana"/>
          <w:sz w:val="20"/>
          <w:szCs w:val="20"/>
        </w:rPr>
        <w:t>Rejon w Starachowicach</w:t>
      </w:r>
      <w:r w:rsidR="00766E9B" w:rsidRPr="008761ED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    </w:t>
      </w:r>
      <w:r w:rsidR="00766E9B" w:rsidRPr="008761ED">
        <w:rPr>
          <w:rFonts w:ascii="Verdana" w:hAnsi="Verdana"/>
          <w:sz w:val="20"/>
          <w:szCs w:val="20"/>
        </w:rPr>
        <w:t>ul. Ostrowiecka 15</w:t>
      </w:r>
      <w:r w:rsidR="00766E9B" w:rsidRPr="008761ED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    </w:t>
      </w:r>
      <w:r w:rsidR="00766E9B" w:rsidRPr="008761ED">
        <w:rPr>
          <w:rFonts w:ascii="Verdana" w:hAnsi="Verdana"/>
          <w:sz w:val="20"/>
          <w:szCs w:val="20"/>
        </w:rPr>
        <w:t>27-200 Starachowice</w:t>
      </w:r>
    </w:p>
    <w:p w:rsidR="001A63A2" w:rsidRPr="00766E9B" w:rsidRDefault="00766E9B" w:rsidP="00766E9B">
      <w:pPr>
        <w:pStyle w:val="Tekstpodstawowyzwciciem2"/>
        <w:ind w:left="720" w:firstLine="0"/>
        <w:rPr>
          <w:rFonts w:ascii="Verdana" w:hAnsi="Verdana"/>
          <w:sz w:val="20"/>
          <w:szCs w:val="20"/>
        </w:rPr>
      </w:pPr>
      <w:r w:rsidRPr="008761ED">
        <w:rPr>
          <w:rFonts w:ascii="Verdana" w:hAnsi="Verdana"/>
          <w:sz w:val="20"/>
          <w:szCs w:val="20"/>
        </w:rPr>
        <w:t xml:space="preserve">Kontakt: </w:t>
      </w:r>
      <w:r>
        <w:rPr>
          <w:rFonts w:ascii="Verdana" w:hAnsi="Verdana"/>
          <w:sz w:val="20"/>
          <w:szCs w:val="20"/>
        </w:rPr>
        <w:t>Jarosław Woźniak</w:t>
      </w:r>
      <w:r w:rsidRPr="008761ED">
        <w:rPr>
          <w:rFonts w:ascii="Verdana" w:hAnsi="Verdana"/>
          <w:sz w:val="20"/>
          <w:szCs w:val="20"/>
        </w:rPr>
        <w:t>– tel</w:t>
      </w:r>
      <w:r>
        <w:rPr>
          <w:rFonts w:ascii="Verdana" w:hAnsi="Verdana"/>
          <w:sz w:val="20"/>
          <w:szCs w:val="20"/>
        </w:rPr>
        <w:t xml:space="preserve">.: </w:t>
      </w:r>
      <w:r w:rsidRPr="008761ED">
        <w:rPr>
          <w:rFonts w:ascii="Verdana" w:hAnsi="Verdana"/>
          <w:sz w:val="20"/>
          <w:szCs w:val="20"/>
        </w:rPr>
        <w:t>41-273-32-58</w:t>
      </w:r>
    </w:p>
    <w:sectPr w:rsidR="001A63A2" w:rsidRPr="00766E9B" w:rsidSect="00F115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31CA"/>
    <w:multiLevelType w:val="hybridMultilevel"/>
    <w:tmpl w:val="DFC2C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A308E"/>
    <w:multiLevelType w:val="hybridMultilevel"/>
    <w:tmpl w:val="896EAF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F26FF4"/>
    <w:multiLevelType w:val="hybridMultilevel"/>
    <w:tmpl w:val="5262FD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B35532"/>
    <w:multiLevelType w:val="hybridMultilevel"/>
    <w:tmpl w:val="9EAA68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7919C5"/>
    <w:multiLevelType w:val="hybridMultilevel"/>
    <w:tmpl w:val="896EAF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944A13"/>
    <w:multiLevelType w:val="hybridMultilevel"/>
    <w:tmpl w:val="FDAAE5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63A2"/>
    <w:rsid w:val="0000432E"/>
    <w:rsid w:val="00140850"/>
    <w:rsid w:val="00186758"/>
    <w:rsid w:val="001A5A65"/>
    <w:rsid w:val="001A63A2"/>
    <w:rsid w:val="00412B98"/>
    <w:rsid w:val="004C3DCF"/>
    <w:rsid w:val="005135FB"/>
    <w:rsid w:val="005C19A9"/>
    <w:rsid w:val="00766E9B"/>
    <w:rsid w:val="00822A7E"/>
    <w:rsid w:val="00837956"/>
    <w:rsid w:val="00B76041"/>
    <w:rsid w:val="00F115CA"/>
    <w:rsid w:val="00FB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C9045"/>
  <w15:docId w15:val="{7E9F798F-7AEB-403F-B6A8-C9405C7F3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63A2"/>
    <w:pPr>
      <w:ind w:left="720"/>
      <w:contextualSpacing/>
    </w:pPr>
  </w:style>
  <w:style w:type="paragraph" w:styleId="Lista2">
    <w:name w:val="List 2"/>
    <w:basedOn w:val="Normalny"/>
    <w:rsid w:val="00766E9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66E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66E9B"/>
  </w:style>
  <w:style w:type="paragraph" w:styleId="Tekstpodstawowyzwciciem2">
    <w:name w:val="Body Text First Indent 2"/>
    <w:basedOn w:val="Tekstpodstawowywcity"/>
    <w:link w:val="Tekstpodstawowyzwciciem2Znak"/>
    <w:rsid w:val="00766E9B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66E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E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mmastyna</dc:creator>
  <cp:keywords/>
  <dc:description/>
  <cp:lastModifiedBy>Radosz Marta</cp:lastModifiedBy>
  <cp:revision>13</cp:revision>
  <cp:lastPrinted>2020-02-12T11:00:00Z</cp:lastPrinted>
  <dcterms:created xsi:type="dcterms:W3CDTF">2014-06-30T10:53:00Z</dcterms:created>
  <dcterms:modified xsi:type="dcterms:W3CDTF">2023-09-28T12:21:00Z</dcterms:modified>
</cp:coreProperties>
</file>