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3938" w14:textId="616557E4" w:rsidR="00952127" w:rsidRPr="00952127" w:rsidRDefault="00952127" w:rsidP="00952127">
      <w:pPr>
        <w:spacing w:line="360" w:lineRule="auto"/>
        <w:jc w:val="right"/>
        <w:rPr>
          <w:rFonts w:ascii="Arial" w:hAnsi="Arial" w:cs="Arial"/>
        </w:rPr>
      </w:pPr>
      <w:r w:rsidRPr="00952127">
        <w:rPr>
          <w:rFonts w:ascii="Arial" w:hAnsi="Arial" w:cs="Arial"/>
        </w:rPr>
        <w:t>Warszawa 27.10.2022 r.</w:t>
      </w:r>
    </w:p>
    <w:p w14:paraId="38922FB3" w14:textId="112A35AF" w:rsidR="00952127" w:rsidRDefault="00952127" w:rsidP="0095212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Odpowiedzi na pytana jednego z Wykonawców</w:t>
      </w:r>
    </w:p>
    <w:p w14:paraId="5B3CB394" w14:textId="77777777" w:rsidR="00952127" w:rsidRDefault="00952127" w:rsidP="0095212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1.</w:t>
      </w:r>
    </w:p>
    <w:p w14:paraId="42C20E88" w14:textId="77777777" w:rsidR="00952127" w:rsidRDefault="00952127" w:rsidP="009521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punktu 4: Czy Zamawiający dopuszcza, aby urządzenie przechodziło w tryb "uśpienia" podczas bezczynności i aktywowało się po wykryciu mowy? Takie rozwiązanie zapewnia dłuższe użytkowanie urządzenia z zasilania akumulatorowego?</w:t>
      </w:r>
    </w:p>
    <w:p w14:paraId="08ADF93C" w14:textId="77777777" w:rsidR="00D324C1" w:rsidRDefault="00D324C1" w:rsidP="00952127">
      <w:pPr>
        <w:spacing w:line="360" w:lineRule="auto"/>
        <w:jc w:val="both"/>
        <w:rPr>
          <w:rFonts w:ascii="Arial" w:hAnsi="Arial" w:cs="Arial"/>
        </w:rPr>
      </w:pPr>
    </w:p>
    <w:p w14:paraId="29B4421D" w14:textId="15A8CB94" w:rsidR="00952127" w:rsidRDefault="00D324C1" w:rsidP="00952127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Hlk117762014"/>
      <w:r w:rsidRPr="00D324C1">
        <w:rPr>
          <w:rFonts w:ascii="Arial" w:hAnsi="Arial" w:cs="Arial"/>
          <w:b/>
          <w:bCs/>
        </w:rPr>
        <w:t>Odpowiedź Zamawiającego.</w:t>
      </w:r>
    </w:p>
    <w:p w14:paraId="0796B2AD" w14:textId="31FDF46F" w:rsidR="003D2452" w:rsidRPr="003D2452" w:rsidRDefault="003D2452" w:rsidP="00952127">
      <w:pPr>
        <w:spacing w:line="360" w:lineRule="auto"/>
        <w:jc w:val="both"/>
        <w:rPr>
          <w:rFonts w:ascii="Arial" w:hAnsi="Arial" w:cs="Arial"/>
        </w:rPr>
      </w:pPr>
      <w:r w:rsidRPr="003D2452">
        <w:rPr>
          <w:rFonts w:ascii="Arial" w:hAnsi="Arial" w:cs="Arial"/>
        </w:rPr>
        <w:t>Zamawiający nie wyraża zgody na zmianę zapisu pkt. 4</w:t>
      </w:r>
      <w:r w:rsidR="00924D89">
        <w:rPr>
          <w:rFonts w:ascii="Arial" w:hAnsi="Arial" w:cs="Arial"/>
        </w:rPr>
        <w:t xml:space="preserve"> opisu zamówienia</w:t>
      </w:r>
      <w:r w:rsidRPr="003D2452">
        <w:rPr>
          <w:rFonts w:ascii="Arial" w:hAnsi="Arial" w:cs="Arial"/>
        </w:rPr>
        <w:t>.</w:t>
      </w:r>
    </w:p>
    <w:bookmarkEnd w:id="0"/>
    <w:p w14:paraId="7999AFA7" w14:textId="77777777" w:rsidR="003D2452" w:rsidRDefault="003D2452" w:rsidP="00952127">
      <w:pPr>
        <w:spacing w:line="360" w:lineRule="auto"/>
        <w:jc w:val="both"/>
        <w:rPr>
          <w:rFonts w:ascii="Arial" w:hAnsi="Arial" w:cs="Arial"/>
          <w:b/>
        </w:rPr>
      </w:pPr>
    </w:p>
    <w:p w14:paraId="035909B0" w14:textId="58D4DFC7" w:rsidR="00952127" w:rsidRDefault="00952127" w:rsidP="0095212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2.</w:t>
      </w:r>
    </w:p>
    <w:p w14:paraId="09D54C6E" w14:textId="77777777" w:rsidR="00952127" w:rsidRDefault="00952127" w:rsidP="009521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punktu 5: Czy Zamawiający dopuszcza usunięcie zapisu: </w:t>
      </w:r>
      <w:bookmarkStart w:id="1" w:name="_Hlk117763860"/>
      <w:r>
        <w:rPr>
          <w:rFonts w:ascii="Arial" w:hAnsi="Arial" w:cs="Arial"/>
        </w:rPr>
        <w:t xml:space="preserve">"Sygnał dźwiękowy informujący o automatycznym wyłączeniu za 10 sek. i możliwości przedłużenia działania o kolejny cykl"? </w:t>
      </w:r>
      <w:bookmarkEnd w:id="1"/>
      <w:r>
        <w:rPr>
          <w:rFonts w:ascii="Arial" w:hAnsi="Arial" w:cs="Arial"/>
        </w:rPr>
        <w:t>Rozwiązanie aktywacji głosem w urządzeniu, które możemy zaproponować nie wymaga przedłużania działania o kolejny cykl. Poza tym takie sygnały dźwiękowe mogą rozpraszać rozmawiających i nie zapewniać dyskretności dla osób niedosłyszących (sygnał oznacza, że pętla jest włączona, a co za tym idzie wskazuje, że konkretna osoba ma wadę słuchu)</w:t>
      </w:r>
    </w:p>
    <w:p w14:paraId="16775534" w14:textId="77777777" w:rsidR="003D2452" w:rsidRDefault="003D2452" w:rsidP="003D245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6743407" w14:textId="1970C662" w:rsidR="003D2452" w:rsidRDefault="003D2452" w:rsidP="003D2452">
      <w:pPr>
        <w:spacing w:line="360" w:lineRule="auto"/>
        <w:jc w:val="both"/>
        <w:rPr>
          <w:rFonts w:ascii="Arial" w:hAnsi="Arial" w:cs="Arial"/>
          <w:b/>
          <w:bCs/>
        </w:rPr>
      </w:pPr>
      <w:r w:rsidRPr="00D324C1">
        <w:rPr>
          <w:rFonts w:ascii="Arial" w:hAnsi="Arial" w:cs="Arial"/>
          <w:b/>
          <w:bCs/>
        </w:rPr>
        <w:t>Odpowiedź Zamawiającego.</w:t>
      </w:r>
    </w:p>
    <w:p w14:paraId="62FCDB2A" w14:textId="44AB3D2F" w:rsidR="003D2452" w:rsidRPr="003D2452" w:rsidRDefault="003D2452" w:rsidP="003D2452">
      <w:pPr>
        <w:spacing w:line="360" w:lineRule="auto"/>
        <w:jc w:val="both"/>
        <w:rPr>
          <w:rFonts w:ascii="Arial" w:hAnsi="Arial" w:cs="Arial"/>
        </w:rPr>
      </w:pPr>
      <w:r w:rsidRPr="003D2452">
        <w:rPr>
          <w:rFonts w:ascii="Arial" w:hAnsi="Arial" w:cs="Arial"/>
        </w:rPr>
        <w:t xml:space="preserve">Zamawiający </w:t>
      </w:r>
      <w:r w:rsidR="00CC7F51">
        <w:rPr>
          <w:rFonts w:ascii="Arial" w:hAnsi="Arial" w:cs="Arial"/>
        </w:rPr>
        <w:t xml:space="preserve">dopuszcza pominięcie zapisu </w:t>
      </w:r>
      <w:r w:rsidR="00CC7F51">
        <w:rPr>
          <w:rFonts w:ascii="Arial" w:hAnsi="Arial" w:cs="Arial"/>
        </w:rPr>
        <w:t xml:space="preserve">"Sygnał dźwiękowy informujący </w:t>
      </w:r>
      <w:r w:rsidR="00CC7F51">
        <w:rPr>
          <w:rFonts w:ascii="Arial" w:hAnsi="Arial" w:cs="Arial"/>
        </w:rPr>
        <w:br/>
      </w:r>
      <w:r w:rsidR="00CC7F51">
        <w:rPr>
          <w:rFonts w:ascii="Arial" w:hAnsi="Arial" w:cs="Arial"/>
        </w:rPr>
        <w:t>o automatycznym wyłączeniu za 10 sek. i możliwości przedłużenia działania o kolejny cykl"</w:t>
      </w:r>
      <w:r w:rsidRPr="003D2452">
        <w:rPr>
          <w:rFonts w:ascii="Arial" w:hAnsi="Arial" w:cs="Arial"/>
        </w:rPr>
        <w:t>.</w:t>
      </w:r>
    </w:p>
    <w:p w14:paraId="2E58BF37" w14:textId="77777777" w:rsidR="008D47AC" w:rsidRDefault="008D47AC"/>
    <w:sectPr w:rsidR="008D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5"/>
    <w:rsid w:val="000B0315"/>
    <w:rsid w:val="003D2452"/>
    <w:rsid w:val="008D47AC"/>
    <w:rsid w:val="00924D89"/>
    <w:rsid w:val="00952127"/>
    <w:rsid w:val="00AC7DB5"/>
    <w:rsid w:val="00CC7F51"/>
    <w:rsid w:val="00D3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509C"/>
  <w15:chartTrackingRefBased/>
  <w15:docId w15:val="{BE3CCC5F-0BD4-42ED-860C-2B19B156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Ireneusz  (BA)</dc:creator>
  <cp:keywords/>
  <dc:description/>
  <cp:lastModifiedBy>Melon Ireneusz  (BA)</cp:lastModifiedBy>
  <cp:revision>8</cp:revision>
  <cp:lastPrinted>2022-10-27T09:21:00Z</cp:lastPrinted>
  <dcterms:created xsi:type="dcterms:W3CDTF">2022-10-27T09:10:00Z</dcterms:created>
  <dcterms:modified xsi:type="dcterms:W3CDTF">2022-10-27T09:52:00Z</dcterms:modified>
</cp:coreProperties>
</file>