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18" w:rsidRPr="00B0733C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Arial"/>
          <w:b/>
          <w:sz w:val="20"/>
          <w:szCs w:val="20"/>
          <w:lang w:eastAsia="pl-PL"/>
        </w:rPr>
        <w:t>Zał.</w:t>
      </w:r>
      <w:r w:rsidR="00082118"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nr </w:t>
      </w:r>
      <w:r w:rsidR="00082118">
        <w:rPr>
          <w:rFonts w:ascii="Verdana" w:eastAsia="Times New Roman" w:hAnsi="Verdana" w:cs="Arial"/>
          <w:b/>
          <w:sz w:val="20"/>
          <w:szCs w:val="20"/>
          <w:lang w:eastAsia="pl-PL"/>
        </w:rPr>
        <w:t>7 do Ogłoszenia</w:t>
      </w:r>
    </w:p>
    <w:p w:rsidR="00082118" w:rsidRDefault="00082118" w:rsidP="00082118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nr sprawy: </w:t>
      </w:r>
      <w:r w:rsidR="00FC502B" w:rsidRPr="00FC502B">
        <w:rPr>
          <w:rFonts w:ascii="Verdana" w:eastAsia="Times New Roman" w:hAnsi="Verdana" w:cs="Times New Roman"/>
          <w:b/>
          <w:color w:val="70AD47" w:themeColor="accent6"/>
          <w:sz w:val="20"/>
          <w:szCs w:val="20"/>
          <w:lang w:eastAsia="pl-PL"/>
        </w:rPr>
        <w:t>O/ŁO.KP-6.2431.1.2024</w:t>
      </w:r>
    </w:p>
    <w:p w:rsidR="00B53B54" w:rsidRPr="00082118" w:rsidRDefault="00A17238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color w:val="C00000"/>
          <w:sz w:val="24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color w:val="C00000"/>
          <w:sz w:val="24"/>
          <w:szCs w:val="20"/>
          <w:lang w:eastAsia="pl-PL"/>
        </w:rPr>
        <w:t>FORMULARZ OFERTOWY</w:t>
      </w:r>
    </w:p>
    <w:p w:rsidR="00652430" w:rsidRPr="00082118" w:rsidRDefault="00652430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082118" w:rsidRDefault="00D17E64" w:rsidP="00B80272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082118" w:rsidRDefault="00D17E64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082118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:rsidR="00E90F09" w:rsidRPr="00082118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D17E64" w:rsidRPr="00082118" w:rsidRDefault="00A17238" w:rsidP="00082118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B53B54" w:rsidRPr="00082118" w:rsidRDefault="00082118" w:rsidP="00082118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082118">
        <w:rPr>
          <w:rFonts w:ascii="Verdana" w:hAnsi="Verdana"/>
          <w:b/>
          <w:sz w:val="20"/>
          <w:szCs w:val="20"/>
        </w:rPr>
        <w:t xml:space="preserve">Sprawowanie funkcji  inspektora nadzoru przy realizacji zadania pn.: Budowa oświetlenia skrzyżowania w ciągu drogi krajowej nr 72 w miejscowości Uniejów </w:t>
      </w:r>
      <w:r w:rsidRPr="00082118">
        <w:rPr>
          <w:rFonts w:ascii="Verdana" w:hAnsi="Verdana"/>
          <w:b/>
          <w:sz w:val="20"/>
          <w:szCs w:val="20"/>
        </w:rPr>
        <w:br/>
        <w:t>w województwie łódzkim”</w:t>
      </w:r>
    </w:p>
    <w:p w:rsidR="00082118" w:rsidRDefault="0008211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082118" w:rsidRDefault="0008211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dla Skarbu Państwa -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GDDKiA Oddział w Łodzi</w:t>
      </w:r>
    </w:p>
    <w:p w:rsidR="00A1723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082118" w:rsidRPr="00082118" w:rsidRDefault="0008211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Pr="0008211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082118" w:rsidRDefault="00D17E64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D17E64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08211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(nazwa (firma) </w:t>
      </w:r>
      <w:r w:rsid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oraz </w:t>
      </w: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dokładny adres Wykonawcy/Wykonawców)</w:t>
      </w:r>
    </w:p>
    <w:p w:rsidR="00D17E64" w:rsidRPr="00082118" w:rsidRDefault="00D17E64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Pr="00082118" w:rsidRDefault="00D17E64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08211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:rsidR="00A17238" w:rsidRPr="0008211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(NIP, REGON)</w:t>
      </w:r>
    </w:p>
    <w:p w:rsidR="00A17238" w:rsidRPr="0008211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652430" w:rsidRPr="00082118" w:rsidRDefault="00082118" w:rsidP="00082118">
      <w:pPr>
        <w:spacing w:after="0" w:line="276" w:lineRule="auto"/>
        <w:jc w:val="both"/>
        <w:rPr>
          <w:rFonts w:ascii="Verdana" w:hAnsi="Verdana"/>
          <w:i/>
          <w:sz w:val="20"/>
          <w:szCs w:val="20"/>
        </w:rPr>
      </w:pPr>
      <w:r w:rsidRPr="00082118">
        <w:rPr>
          <w:rFonts w:ascii="Verdana" w:hAnsi="Verdana"/>
          <w:i/>
          <w:sz w:val="20"/>
          <w:szCs w:val="20"/>
        </w:rPr>
        <w:t>Sprawowanie funkcji  inspektora nadzoru przy realizacji zadania pn.: Budowa oświetlenia skrzyżowania w ciągu drogi krajowe</w:t>
      </w:r>
      <w:r>
        <w:rPr>
          <w:rFonts w:ascii="Verdana" w:hAnsi="Verdana"/>
          <w:i/>
          <w:sz w:val="20"/>
          <w:szCs w:val="20"/>
        </w:rPr>
        <w:t xml:space="preserve">j nr 72 w miejscowości Uniejów </w:t>
      </w:r>
      <w:r w:rsidRPr="00082118">
        <w:rPr>
          <w:rFonts w:ascii="Verdana" w:hAnsi="Verdana"/>
          <w:i/>
          <w:sz w:val="20"/>
          <w:szCs w:val="20"/>
        </w:rPr>
        <w:t>w województwie łódzkim”</w:t>
      </w:r>
    </w:p>
    <w:p w:rsidR="00542198" w:rsidRDefault="00A17238" w:rsidP="0054219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:rsidR="00A17238" w:rsidRPr="00542198" w:rsidRDefault="00A17238" w:rsidP="0054219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netto 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………………….. +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podatek V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AT ( ……. %) w kwocie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</w:t>
      </w:r>
      <w:r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cenę oferty brutto: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.………………………</w:t>
      </w:r>
      <w:r w:rsidR="007556C9"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</w:t>
      </w:r>
    </w:p>
    <w:p w:rsidR="00A17238" w:rsidRPr="00082118" w:rsidRDefault="00A17238" w:rsidP="0054219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  <w:r w:rsid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:rsidR="00082118" w:rsidRPr="00ED560A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Dodatkowe informacje:</w:t>
      </w:r>
    </w:p>
    <w:p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Na potwierdzenie spełnienia warunków udziału w postępowaniu wskazuję, że </w:t>
      </w:r>
      <w:r w:rsidRPr="00D064D8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Wykonawca</w:t>
      </w:r>
      <w:r w:rsidRPr="00D064D8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posiada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wiedz</w:t>
      </w:r>
      <w:r>
        <w:rPr>
          <w:rFonts w:ascii="Verdana" w:eastAsia="Times New Roman" w:hAnsi="Verdana" w:cs="Arial"/>
          <w:sz w:val="20"/>
          <w:szCs w:val="20"/>
          <w:lang w:eastAsia="pl-PL"/>
        </w:rPr>
        <w:t>ę i doświadczenie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w nadzorowaniu (przez cały okres realizacji Umowy na roboty) w okresie ostatnich 5 lat przed upływem terminu składania ofert,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a jeżeli okres prowadzenia działalności jest krótszy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– w tym okresie,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co najmniej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1 zadania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obejmującego nadzór nad robotami polegającymi na budowie/przebudowie drogi obejmującej swym zakresem wykonanie: budowę oświetlenia dróg lub wykonanie elementów dróg, w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tym urządzeń BRD i oznakowania, zgodnie z poniższym wykazem:</w:t>
      </w:r>
    </w:p>
    <w:p w:rsidR="00082118" w:rsidRPr="00ED560A" w:rsidRDefault="00082118" w:rsidP="0008211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……………………………………………………………………………………………………………….………………………………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- stosowne referencje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="00542198"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(wskazać właściwe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lub dopisać</w:t>
      </w:r>
      <w:r w:rsidR="00542198"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)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dla ww. zadania stanowią 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>do Oferty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082118" w:rsidRDefault="00082118" w:rsidP="00082118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42198" w:rsidRDefault="00082118" w:rsidP="00542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Na potwierdzenie spełnienia warunków udziału w postępowaniu wskazuję, że </w:t>
      </w:r>
      <w:r w:rsidRPr="00D064D8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osoba</w:t>
      </w:r>
      <w:r w:rsidRPr="00D064D8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proponowana do pełnienia funkcji </w:t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Inspektor Nadzoru w specjalności instalacyjnej 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w zakresie sieci, instalacji i urządzeń elektrycznych i elektroenergetycznych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p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osiada </w:t>
      </w:r>
      <w:r w:rsidR="00542198" w:rsidRPr="00542198">
        <w:rPr>
          <w:rFonts w:ascii="Verdana" w:eastAsia="Times New Roman" w:hAnsi="Verdana" w:cs="Arial"/>
          <w:sz w:val="20"/>
          <w:szCs w:val="20"/>
          <w:lang w:eastAsia="pl-PL"/>
        </w:rPr>
        <w:t>uprawnienia budowlane do kierowania robotami budowlanymi w specjalności instalacyjnej w zakresie sieci, instalacji i urządzeń elektrycznych i elektroenergetycznych bez ograniczeń lub odpowiadające im ważne uprawnienia budowlane, które zostały wydane na podstawie wcz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eśniej obowiązujących przepisów. </w:t>
      </w:r>
      <w:r w:rsidRPr="00542198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 pełnienia funkcji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Inspektora Nadzoru w specjalności instalacyjnej w zakresie sieci, instalacji i urządzeń elektrycznych i elektroenergetycznych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wskazuję Pana / Panią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: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:rsidR="00542198" w:rsidRDefault="00542198" w:rsidP="00542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Pr="00ED560A" w:rsidRDefault="00082118" w:rsidP="00542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</w:t>
      </w:r>
    </w:p>
    <w:p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uprawnień budowlanych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64A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ww. osoby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C502B">
        <w:rPr>
          <w:rFonts w:ascii="Verdana" w:eastAsia="Times New Roman" w:hAnsi="Verdana" w:cs="Arial"/>
          <w:b/>
          <w:color w:val="C00000"/>
          <w:sz w:val="20"/>
          <w:szCs w:val="20"/>
          <w:u w:val="single"/>
          <w:lang w:eastAsia="pl-PL"/>
        </w:rPr>
        <w:t>oraz</w:t>
      </w:r>
      <w:r w:rsidRPr="00FC502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</w:t>
      </w:r>
      <w:r w:rsidR="00FC502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C502B"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aktualnego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zaświadczenia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z Izby Inżynierów Budownictwa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do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4219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:rsidR="00542198" w:rsidRDefault="0054219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Pr="00FC502B" w:rsidRDefault="00FC502B" w:rsidP="00FC502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Termin związania Ofertą: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90 dni od daty złożenia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do Zamawiającego.</w:t>
      </w:r>
    </w:p>
    <w:p w:rsidR="00082118" w:rsidRPr="00B0733C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</w:t>
      </w:r>
    </w:p>
    <w:p w:rsidR="00FC502B" w:rsidRDefault="00FC502B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082118" w:rsidRPr="00B0733C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082118" w:rsidP="0008211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542198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542198" w:rsidRPr="00D17E64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A17238" w:rsidRP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 prowadzącej spraw</w:t>
      </w:r>
      <w:r w:rsidR="00FC502B">
        <w:rPr>
          <w:rFonts w:ascii="Verdana" w:eastAsia="Times New Roman" w:hAnsi="Verdana" w:cs="Arial"/>
          <w:i/>
          <w:sz w:val="20"/>
          <w:szCs w:val="20"/>
          <w:lang w:eastAsia="pl-PL"/>
        </w:rPr>
        <w:t>ę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, nr telefonu, nr faksu, adres e-mail)</w:t>
      </w:r>
    </w:p>
    <w:p w:rsidR="00542198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542198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542198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82118" w:rsidRPr="00D17E64" w:rsidRDefault="00082118" w:rsidP="000821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:rsidR="00082118" w:rsidRDefault="00082118" w:rsidP="000821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podpis Wykonawcy/Pełnomocnika</w:t>
      </w:r>
    </w:p>
    <w:p w:rsidR="00082118" w:rsidRPr="00D17E64" w:rsidRDefault="00082118" w:rsidP="000821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082118" w:rsidRPr="00ED560A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2C2515" w:rsidRPr="00542198" w:rsidRDefault="00082118" w:rsidP="0054219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542198" w:rsidSect="00E90F0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546" w:rsidRDefault="00722546" w:rsidP="00722546">
      <w:pPr>
        <w:spacing w:after="0" w:line="240" w:lineRule="auto"/>
      </w:pPr>
      <w:r>
        <w:separator/>
      </w:r>
    </w:p>
  </w:endnote>
  <w:endnote w:type="continuationSeparator" w:id="0">
    <w:p w:rsidR="00722546" w:rsidRDefault="00722546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082118">
    <w:pPr>
      <w:pStyle w:val="Stopka"/>
      <w:spacing w:line="276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082118">
    <w:pPr>
      <w:pStyle w:val="Stopka"/>
      <w:spacing w:line="276" w:lineRule="auto"/>
      <w:jc w:val="right"/>
      <w:rPr>
        <w:rFonts w:ascii="Verdana" w:hAnsi="Verdana"/>
        <w:b/>
        <w:bCs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DA25A6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DA25A6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:rsidR="00082118" w:rsidRDefault="00082118" w:rsidP="00082118">
    <w:pPr>
      <w:pStyle w:val="Stopka"/>
      <w:spacing w:line="276" w:lineRule="auto"/>
      <w:jc w:val="right"/>
    </w:pPr>
    <w:r w:rsidRPr="00D064D8">
      <w:rPr>
        <w:rFonts w:ascii="Verdana" w:hAnsi="Verdana"/>
        <w:b/>
        <w:bCs/>
        <w:color w:val="C00000"/>
        <w:sz w:val="16"/>
      </w:rPr>
      <w:t xml:space="preserve">NADZÓR </w:t>
    </w:r>
    <w:r>
      <w:rPr>
        <w:rFonts w:ascii="Verdana" w:hAnsi="Verdana"/>
        <w:b/>
        <w:bCs/>
        <w:sz w:val="16"/>
      </w:rPr>
      <w:t>– poprawa BRD w ciągu DK-72 w m. Uniejów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546" w:rsidRDefault="00722546" w:rsidP="00722546">
      <w:pPr>
        <w:spacing w:after="0" w:line="240" w:lineRule="auto"/>
      </w:pPr>
      <w:r>
        <w:separator/>
      </w:r>
    </w:p>
  </w:footnote>
  <w:footnote w:type="continuationSeparator" w:id="0">
    <w:p w:rsidR="00722546" w:rsidRDefault="00722546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082118"/>
    <w:rsid w:val="00154E32"/>
    <w:rsid w:val="001E7B10"/>
    <w:rsid w:val="002C2515"/>
    <w:rsid w:val="003E733E"/>
    <w:rsid w:val="004C0D55"/>
    <w:rsid w:val="004F7496"/>
    <w:rsid w:val="00542198"/>
    <w:rsid w:val="00652430"/>
    <w:rsid w:val="00722546"/>
    <w:rsid w:val="007556C9"/>
    <w:rsid w:val="007D22C8"/>
    <w:rsid w:val="009516BC"/>
    <w:rsid w:val="00A0125D"/>
    <w:rsid w:val="00A17238"/>
    <w:rsid w:val="00A661CA"/>
    <w:rsid w:val="00A741EC"/>
    <w:rsid w:val="00B0733C"/>
    <w:rsid w:val="00B53B54"/>
    <w:rsid w:val="00B80272"/>
    <w:rsid w:val="00D064D8"/>
    <w:rsid w:val="00D17E64"/>
    <w:rsid w:val="00DA25A6"/>
    <w:rsid w:val="00E75392"/>
    <w:rsid w:val="00E87965"/>
    <w:rsid w:val="00E90F09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Postek Sebastian</cp:lastModifiedBy>
  <cp:revision>2</cp:revision>
  <dcterms:created xsi:type="dcterms:W3CDTF">2024-06-06T13:03:00Z</dcterms:created>
  <dcterms:modified xsi:type="dcterms:W3CDTF">2024-06-06T13:03:00Z</dcterms:modified>
</cp:coreProperties>
</file>