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31797EDF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BB1732">
        <w:rPr>
          <w:rFonts w:ascii="Cambria" w:hAnsi="Cambria"/>
          <w:color w:val="000000"/>
          <w:sz w:val="22"/>
          <w:szCs w:val="22"/>
        </w:rPr>
        <w:t>2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146C7988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CE7B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5B70E0CA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proofErr w:type="spellStart"/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7E414D05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AE6DAF">
        <w:rPr>
          <w:rFonts w:asciiTheme="majorHAnsi" w:hAnsiTheme="majorHAnsi"/>
          <w:bCs/>
          <w:sz w:val="22"/>
          <w:szCs w:val="22"/>
          <w:lang w:eastAsia="pl-PL"/>
        </w:rPr>
        <w:t>do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  <w:r w:rsidR="0039409D">
        <w:rPr>
          <w:rFonts w:asciiTheme="majorHAnsi" w:hAnsiTheme="majorHAnsi"/>
          <w:bCs/>
          <w:sz w:val="22"/>
          <w:szCs w:val="22"/>
          <w:lang w:eastAsia="pl-PL"/>
        </w:rPr>
        <w:t xml:space="preserve"> do 130 000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756"/>
        <w:gridCol w:w="611"/>
        <w:gridCol w:w="2464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7469F863" w:rsidR="00B36F1A" w:rsidRPr="0039409D" w:rsidRDefault="00C9540C" w:rsidP="00B36F1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 trybie zapytania ofertowego na</w:t>
      </w:r>
      <w:r w:rsidR="0039409D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39409D">
        <w:rPr>
          <w:rFonts w:asciiTheme="majorHAnsi" w:hAnsiTheme="majorHAnsi"/>
          <w:bCs/>
          <w:sz w:val="22"/>
          <w:szCs w:val="22"/>
        </w:rPr>
        <w:t>„</w:t>
      </w:r>
      <w:r w:rsidR="002F2FA8">
        <w:rPr>
          <w:rFonts w:ascii="Arial" w:hAnsi="Arial" w:cs="Arial"/>
          <w:b/>
        </w:rPr>
        <w:t>Budowa przydomowej oczyszczalni ścieków przy budynku leśniczówki Czech</w:t>
      </w:r>
      <w:r w:rsidR="0039409D">
        <w:rPr>
          <w:rFonts w:ascii="Arial" w:hAnsi="Arial" w:cs="Arial"/>
          <w:b/>
        </w:rPr>
        <w:t xml:space="preserve">”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p w14:paraId="45FEE9AD" w14:textId="7B0CD561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</w:t>
      </w:r>
      <w:proofErr w:type="gramStart"/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słownie:…</w:t>
      </w:r>
      <w:proofErr w:type="gramEnd"/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CE7A" w14:textId="77777777" w:rsidR="006D51E7" w:rsidRDefault="006D51E7" w:rsidP="002D518C">
      <w:r>
        <w:separator/>
      </w:r>
    </w:p>
  </w:endnote>
  <w:endnote w:type="continuationSeparator" w:id="0">
    <w:p w14:paraId="1B81EB39" w14:textId="77777777" w:rsidR="006D51E7" w:rsidRDefault="006D51E7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950D" w14:textId="77777777" w:rsidR="006D51E7" w:rsidRDefault="006D51E7" w:rsidP="002D518C">
      <w:r>
        <w:separator/>
      </w:r>
    </w:p>
  </w:footnote>
  <w:footnote w:type="continuationSeparator" w:id="0">
    <w:p w14:paraId="608D76C3" w14:textId="77777777" w:rsidR="006D51E7" w:rsidRDefault="006D51E7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4E93858A" w:rsidR="009F2259" w:rsidRPr="006D3218" w:rsidRDefault="00CE7B68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1A52730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1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39409D">
      <w:rPr>
        <w:rFonts w:asciiTheme="majorHAnsi" w:hAnsiTheme="majorHAnsi"/>
        <w:b w:val="0"/>
        <w:bCs/>
      </w:rPr>
      <w:t>5</w:t>
    </w:r>
    <w:r w:rsidR="002F2FA8">
      <w:rPr>
        <w:rFonts w:asciiTheme="majorHAnsi" w:hAnsiTheme="majorHAnsi"/>
        <w:b w:val="0"/>
        <w:bCs/>
      </w:rPr>
      <w:t>9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55356E">
      <w:rPr>
        <w:rFonts w:asciiTheme="majorHAnsi" w:hAnsiTheme="majorHAnsi"/>
        <w:b w:val="0"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33527270">
    <w:abstractNumId w:val="4"/>
  </w:num>
  <w:num w:numId="2" w16cid:durableId="1368608167">
    <w:abstractNumId w:val="11"/>
  </w:num>
  <w:num w:numId="3" w16cid:durableId="1786581784">
    <w:abstractNumId w:val="2"/>
  </w:num>
  <w:num w:numId="4" w16cid:durableId="338311228">
    <w:abstractNumId w:val="1"/>
  </w:num>
  <w:num w:numId="5" w16cid:durableId="116996343">
    <w:abstractNumId w:val="0"/>
  </w:num>
  <w:num w:numId="6" w16cid:durableId="1819882764">
    <w:abstractNumId w:val="8"/>
  </w:num>
  <w:num w:numId="7" w16cid:durableId="1450081429">
    <w:abstractNumId w:val="3"/>
  </w:num>
  <w:num w:numId="8" w16cid:durableId="782577868">
    <w:abstractNumId w:val="5"/>
  </w:num>
  <w:num w:numId="9" w16cid:durableId="617416027">
    <w:abstractNumId w:val="6"/>
  </w:num>
  <w:num w:numId="10" w16cid:durableId="822047927">
    <w:abstractNumId w:val="9"/>
  </w:num>
  <w:num w:numId="11" w16cid:durableId="745765971">
    <w:abstractNumId w:val="10"/>
  </w:num>
  <w:num w:numId="12" w16cid:durableId="755252450">
    <w:abstractNumId w:val="7"/>
  </w:num>
  <w:num w:numId="13" w16cid:durableId="1100566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0F187A"/>
    <w:rsid w:val="001156B7"/>
    <w:rsid w:val="0012129A"/>
    <w:rsid w:val="0014676D"/>
    <w:rsid w:val="0017440D"/>
    <w:rsid w:val="001A5619"/>
    <w:rsid w:val="001C29BE"/>
    <w:rsid w:val="001C432B"/>
    <w:rsid w:val="0020513B"/>
    <w:rsid w:val="00211780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518C"/>
    <w:rsid w:val="002E0B0D"/>
    <w:rsid w:val="002F2FA8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09D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356E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1E7"/>
    <w:rsid w:val="006D5BA2"/>
    <w:rsid w:val="006E0C21"/>
    <w:rsid w:val="006E57B6"/>
    <w:rsid w:val="006E5F2D"/>
    <w:rsid w:val="006F7074"/>
    <w:rsid w:val="00706E9A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04DF6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1732"/>
    <w:rsid w:val="00BB6F45"/>
    <w:rsid w:val="00BB70BC"/>
    <w:rsid w:val="00BD0AC3"/>
    <w:rsid w:val="00BD10EC"/>
    <w:rsid w:val="00C03A12"/>
    <w:rsid w:val="00C11C27"/>
    <w:rsid w:val="00C172B2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E7B68"/>
    <w:rsid w:val="00CF165D"/>
    <w:rsid w:val="00D02FAD"/>
    <w:rsid w:val="00D3125F"/>
    <w:rsid w:val="00D37735"/>
    <w:rsid w:val="00D422B1"/>
    <w:rsid w:val="00D5306E"/>
    <w:rsid w:val="00D6576C"/>
    <w:rsid w:val="00D77361"/>
    <w:rsid w:val="00D905EC"/>
    <w:rsid w:val="00D90FB2"/>
    <w:rsid w:val="00DB4F4F"/>
    <w:rsid w:val="00DC622F"/>
    <w:rsid w:val="00DD77BF"/>
    <w:rsid w:val="00E06907"/>
    <w:rsid w:val="00E0695C"/>
    <w:rsid w:val="00E2633F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2C31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4</cp:revision>
  <cp:lastPrinted>2021-11-26T11:23:00Z</cp:lastPrinted>
  <dcterms:created xsi:type="dcterms:W3CDTF">2023-09-18T08:11:00Z</dcterms:created>
  <dcterms:modified xsi:type="dcterms:W3CDTF">2023-09-18T08:15:00Z</dcterms:modified>
  <dc:language>pl-PL</dc:language>
</cp:coreProperties>
</file>