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01E40222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FFE4052" w14:textId="77777777" w:rsidR="00205781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90A9970" w14:textId="77777777" w:rsidR="00205781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Ul. Dąbrowskiego 4</w:t>
                            </w:r>
                          </w:p>
                          <w:p w14:paraId="27EEFE25" w14:textId="3488EF17" w:rsidR="004B7E68" w:rsidRPr="00D20464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FFE4052" w14:textId="77777777" w:rsidR="00205781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90A9970" w14:textId="77777777" w:rsidR="00205781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Ul. Dąbrowskiego 4</w:t>
                      </w:r>
                    </w:p>
                    <w:p w14:paraId="27EEFE25" w14:textId="3488EF17" w:rsidR="004B7E68" w:rsidRPr="00D20464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D7D81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D8AB338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D0A274A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920159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14A876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394C9E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83D06D7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83C3DD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3CC7C9AF" w:rsidR="004B7E68" w:rsidRPr="00467337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FDDC215" w14:textId="1FEDD7DF" w:rsidR="004B7E68" w:rsidRPr="00467337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46733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7570A005" w:rsidR="002C4FE1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77777777" w:rsidR="004B7E68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NIP ....................................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467337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66810842" w14:textId="77777777" w:rsidR="006E26B9" w:rsidRDefault="00CD61F3" w:rsidP="00205781">
      <w:pPr>
        <w:spacing w:after="3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181E0A">
        <w:rPr>
          <w:rFonts w:ascii="Times New Roman" w:hAnsi="Times New Roman"/>
          <w:sz w:val="24"/>
          <w:szCs w:val="24"/>
        </w:rPr>
        <w:t xml:space="preserve"> </w:t>
      </w:r>
      <w:r w:rsidR="00205781">
        <w:rPr>
          <w:rFonts w:ascii="Times New Roman" w:hAnsi="Times New Roman"/>
          <w:sz w:val="24"/>
          <w:szCs w:val="24"/>
        </w:rPr>
        <w:t xml:space="preserve">świadczenie usługi dwukrotnego przeglądu oraz </w:t>
      </w:r>
      <w:r w:rsidR="006E26B9">
        <w:rPr>
          <w:rFonts w:ascii="Times New Roman" w:hAnsi="Times New Roman"/>
          <w:sz w:val="24"/>
          <w:szCs w:val="24"/>
        </w:rPr>
        <w:t xml:space="preserve">bieżących </w:t>
      </w:r>
      <w:r w:rsidR="00205781">
        <w:rPr>
          <w:rFonts w:ascii="Times New Roman" w:hAnsi="Times New Roman"/>
          <w:sz w:val="24"/>
          <w:szCs w:val="24"/>
        </w:rPr>
        <w:t xml:space="preserve">napraw instalacji przeciwpożarowej znajdującej się w serwerowni </w:t>
      </w:r>
      <w:r w:rsidR="006E26B9">
        <w:rPr>
          <w:rFonts w:ascii="Times New Roman" w:hAnsi="Times New Roman"/>
          <w:sz w:val="24"/>
          <w:szCs w:val="24"/>
        </w:rPr>
        <w:br/>
      </w:r>
      <w:r w:rsidR="00205781">
        <w:rPr>
          <w:rFonts w:ascii="Times New Roman" w:hAnsi="Times New Roman"/>
          <w:sz w:val="24"/>
          <w:szCs w:val="24"/>
        </w:rPr>
        <w:t xml:space="preserve">w Oddziale Regionalnym ARiMR w Toruniu, ul. Dąbrowskiego 4, na zasadach określonych </w:t>
      </w:r>
      <w:r w:rsidR="006E26B9">
        <w:rPr>
          <w:rFonts w:ascii="Times New Roman" w:hAnsi="Times New Roman"/>
          <w:sz w:val="24"/>
          <w:szCs w:val="24"/>
        </w:rPr>
        <w:br/>
      </w:r>
      <w:r w:rsidR="00205781">
        <w:rPr>
          <w:rFonts w:ascii="Times New Roman" w:hAnsi="Times New Roman"/>
          <w:sz w:val="24"/>
          <w:szCs w:val="24"/>
        </w:rPr>
        <w:t>w załączonym do zapytania ofertowego projekcie umowy</w:t>
      </w:r>
      <w:r w:rsidR="006E26B9">
        <w:rPr>
          <w:rFonts w:ascii="Times New Roman" w:hAnsi="Times New Roman"/>
          <w:sz w:val="24"/>
          <w:szCs w:val="24"/>
        </w:rPr>
        <w:t>,</w:t>
      </w:r>
      <w:r w:rsidR="00205781">
        <w:rPr>
          <w:rFonts w:ascii="Times New Roman" w:hAnsi="Times New Roman"/>
          <w:sz w:val="24"/>
          <w:szCs w:val="24"/>
        </w:rPr>
        <w:t xml:space="preserve"> </w:t>
      </w:r>
      <w:r w:rsidR="00D6570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</w:p>
    <w:p w14:paraId="34A868AD" w14:textId="46708A93" w:rsidR="004B7E68" w:rsidRPr="006E26B9" w:rsidRDefault="008F004F" w:rsidP="00205781">
      <w:pPr>
        <w:spacing w:after="3" w:line="254" w:lineRule="auto"/>
        <w:jc w:val="both"/>
        <w:rPr>
          <w:rFonts w:ascii="Times New Roman" w:hAnsi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56095DCA" w14:textId="77777777" w:rsidTr="00A74DF2">
        <w:tc>
          <w:tcPr>
            <w:tcW w:w="630" w:type="dxa"/>
          </w:tcPr>
          <w:p w14:paraId="7AB4B4DF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018BBF5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6937DE24" w14:textId="1DC0B3C1" w:rsidR="002C4FE1" w:rsidRPr="00B40164" w:rsidRDefault="0069290D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1958" w:type="dxa"/>
          </w:tcPr>
          <w:p w14:paraId="1F52091C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29344A0B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5B657263" w14:textId="77777777" w:rsidTr="00A74DF2">
        <w:trPr>
          <w:trHeight w:val="727"/>
        </w:trPr>
        <w:tc>
          <w:tcPr>
            <w:tcW w:w="630" w:type="dxa"/>
          </w:tcPr>
          <w:p w14:paraId="405FE766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3A3D05CD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69D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1808EDCE" w14:textId="5109792F" w:rsidR="00E20BC3" w:rsidRPr="00BC5776" w:rsidRDefault="00205781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za jednorazowy przegląd instalacji przeciwpożarowej:</w:t>
            </w:r>
          </w:p>
        </w:tc>
        <w:tc>
          <w:tcPr>
            <w:tcW w:w="1958" w:type="dxa"/>
          </w:tcPr>
          <w:p w14:paraId="2997C431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E42CC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81" w:rsidRPr="00BC5776" w14:paraId="0471B603" w14:textId="77777777" w:rsidTr="00A74DF2">
        <w:trPr>
          <w:trHeight w:val="727"/>
        </w:trPr>
        <w:tc>
          <w:tcPr>
            <w:tcW w:w="630" w:type="dxa"/>
          </w:tcPr>
          <w:p w14:paraId="04532E68" w14:textId="4D7C3B5B" w:rsidR="00205781" w:rsidRPr="00BC5776" w:rsidRDefault="0020578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7" w:type="dxa"/>
          </w:tcPr>
          <w:p w14:paraId="0627ECD4" w14:textId="017C6468" w:rsidR="00205781" w:rsidRPr="00BC5776" w:rsidRDefault="00205781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za 1 roboczogodzinę naprawy wynosi:</w:t>
            </w:r>
          </w:p>
        </w:tc>
        <w:tc>
          <w:tcPr>
            <w:tcW w:w="1958" w:type="dxa"/>
          </w:tcPr>
          <w:p w14:paraId="44B53876" w14:textId="77777777" w:rsidR="00205781" w:rsidRPr="00BC5776" w:rsidRDefault="0020578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43F097" w14:textId="77777777" w:rsidR="00205781" w:rsidRPr="00BC5776" w:rsidRDefault="0020578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81E0A"/>
    <w:rsid w:val="0019599B"/>
    <w:rsid w:val="001A18F0"/>
    <w:rsid w:val="001E5F53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0195"/>
    <w:rsid w:val="003D22A3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1D16"/>
    <w:rsid w:val="007C2C28"/>
    <w:rsid w:val="007E6492"/>
    <w:rsid w:val="008A2F27"/>
    <w:rsid w:val="008B08C0"/>
    <w:rsid w:val="008B2057"/>
    <w:rsid w:val="008D0504"/>
    <w:rsid w:val="008F004F"/>
    <w:rsid w:val="008F5326"/>
    <w:rsid w:val="00916C47"/>
    <w:rsid w:val="009226D3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3D84"/>
    <w:rsid w:val="00D47291"/>
    <w:rsid w:val="00D52239"/>
    <w:rsid w:val="00D523CF"/>
    <w:rsid w:val="00D636D3"/>
    <w:rsid w:val="00D65700"/>
    <w:rsid w:val="00D85112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62280-7C8F-4B33-B73D-0F5D72558A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2020-10-22T12:00:00Z</cp:lastPrinted>
  <dcterms:created xsi:type="dcterms:W3CDTF">2022-05-27T08:07:00Z</dcterms:created>
  <dcterms:modified xsi:type="dcterms:W3CDTF">2022-05-30T11:51:00Z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