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146741F4" w14:textId="77777777" w:rsidR="00C56275" w:rsidRPr="00A626D3" w:rsidRDefault="00C56275" w:rsidP="00C56275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Zakup i dostawa 5 szt. drukarek etykiet </w:t>
      </w:r>
      <w:r>
        <w:rPr>
          <w:rFonts w:cs="Arial"/>
          <w:b/>
        </w:rPr>
        <w:br/>
        <w:t xml:space="preserve">na potrzeby Centrum Obsługi </w:t>
      </w:r>
      <w:r w:rsidRPr="00A626D3">
        <w:rPr>
          <w:rFonts w:cs="Arial"/>
          <w:b/>
        </w:rPr>
        <w:t>Cudzoziemców OUW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04F3C7A2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  <w:r w:rsidR="00830800" w:rsidRPr="00830800">
        <w:rPr>
          <w:rFonts w:cs="Arial"/>
          <w:sz w:val="22"/>
          <w:szCs w:val="22"/>
        </w:rPr>
        <w:t xml:space="preserve"> </w:t>
      </w:r>
      <w:r w:rsidR="00830800">
        <w:rPr>
          <w:rFonts w:cs="Arial"/>
          <w:sz w:val="22"/>
          <w:szCs w:val="22"/>
        </w:rPr>
        <w:t>*</w:t>
      </w:r>
      <w:bookmarkStart w:id="0" w:name="_GoBack"/>
      <w:bookmarkEnd w:id="0"/>
    </w:p>
    <w:p w14:paraId="131044A8" w14:textId="7EDB0BA2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headerReference w:type="default" r:id="rId8"/>
      <w:footerReference w:type="default" r:id="rId9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64E5E" w14:textId="77777777" w:rsidR="00820DEB" w:rsidRDefault="00820DEB" w:rsidP="005D3548">
      <w:pPr>
        <w:spacing w:after="0" w:line="240" w:lineRule="auto"/>
      </w:pPr>
      <w:r>
        <w:separator/>
      </w:r>
    </w:p>
  </w:endnote>
  <w:endnote w:type="continuationSeparator" w:id="0">
    <w:p w14:paraId="4C63FB24" w14:textId="77777777" w:rsidR="00820DEB" w:rsidRDefault="00820DEB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96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F687B" w14:textId="77777777" w:rsidR="00820DEB" w:rsidRDefault="00820DEB" w:rsidP="005D3548">
      <w:pPr>
        <w:spacing w:after="0" w:line="240" w:lineRule="auto"/>
      </w:pPr>
      <w:r>
        <w:separator/>
      </w:r>
    </w:p>
  </w:footnote>
  <w:footnote w:type="continuationSeparator" w:id="0">
    <w:p w14:paraId="046854E0" w14:textId="77777777" w:rsidR="00820DEB" w:rsidRDefault="00820DEB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0540C" w14:textId="77777777" w:rsidR="00C56275" w:rsidRPr="00C56275" w:rsidRDefault="00C56275" w:rsidP="00C5627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</w:rPr>
    </w:pPr>
    <w:r w:rsidRPr="00C56275">
      <w:rPr>
        <w:rFonts w:ascii="Times New Roman" w:hAnsi="Times New Roman"/>
        <w:noProof/>
        <w:sz w:val="20"/>
      </w:rPr>
      <w:drawing>
        <wp:inline distT="0" distB="0" distL="0" distR="0" wp14:anchorId="3A0D2D74" wp14:editId="26959AAD">
          <wp:extent cx="2276475" cy="48577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654A57" w14:textId="77777777" w:rsidR="00C56275" w:rsidRPr="00C56275" w:rsidRDefault="00C56275" w:rsidP="00C5627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</w:rPr>
    </w:pPr>
  </w:p>
  <w:p w14:paraId="3EE1E0B8" w14:textId="77777777" w:rsidR="00C56275" w:rsidRPr="00C56275" w:rsidRDefault="00C56275" w:rsidP="00C56275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20"/>
      </w:rPr>
    </w:pPr>
    <w:r w:rsidRPr="00C56275">
      <w:rPr>
        <w:rFonts w:cs="Arial"/>
        <w:sz w:val="20"/>
      </w:rPr>
      <w:t>Projekt nr 4/14-2022/OG-FAMI pn. „Opolskie – bezpieczne miejsce dla uchodźców wojennych”, współfinansowany z Programu Krajowego Funduszu Azylu, Migracji i Integracji</w:t>
    </w:r>
  </w:p>
  <w:p w14:paraId="7A76C915" w14:textId="77777777" w:rsidR="00C56275" w:rsidRPr="00C56275" w:rsidRDefault="00C56275" w:rsidP="00C56275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b/>
        <w:sz w:val="20"/>
      </w:rPr>
    </w:pPr>
    <w:r w:rsidRPr="00C56275">
      <w:rPr>
        <w:rFonts w:cs="Arial"/>
        <w:b/>
        <w:sz w:val="20"/>
      </w:rPr>
      <w:t>Bezpieczna przystań</w:t>
    </w:r>
  </w:p>
  <w:p w14:paraId="7A71C2B8" w14:textId="77777777" w:rsidR="00C56275" w:rsidRDefault="00C562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326AE9"/>
    <w:rsid w:val="0034503C"/>
    <w:rsid w:val="003D14E8"/>
    <w:rsid w:val="003D40BB"/>
    <w:rsid w:val="003E6EDF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7AE1"/>
    <w:rsid w:val="00820DEB"/>
    <w:rsid w:val="00830800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2333E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2964"/>
    <w:rsid w:val="00B275CA"/>
    <w:rsid w:val="00B33B92"/>
    <w:rsid w:val="00B42219"/>
    <w:rsid w:val="00B554CC"/>
    <w:rsid w:val="00B87D4A"/>
    <w:rsid w:val="00BD58FA"/>
    <w:rsid w:val="00BE60F5"/>
    <w:rsid w:val="00C07F8A"/>
    <w:rsid w:val="00C56275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CF04-9881-46DE-A78C-94785424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Wiesław Jania</cp:lastModifiedBy>
  <cp:revision>4</cp:revision>
  <cp:lastPrinted>2022-01-17T11:50:00Z</cp:lastPrinted>
  <dcterms:created xsi:type="dcterms:W3CDTF">2023-02-02T14:12:00Z</dcterms:created>
  <dcterms:modified xsi:type="dcterms:W3CDTF">2023-08-21T07:36:00Z</dcterms:modified>
</cp:coreProperties>
</file>