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B1ACD" w14:textId="77777777" w:rsidR="008579AA" w:rsidRPr="00532C90" w:rsidRDefault="008579AA" w:rsidP="008579A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Oświadczenie wykonawcy</w:t>
      </w:r>
    </w:p>
    <w:p w14:paraId="38FFE837" w14:textId="77777777" w:rsidR="008579AA" w:rsidRPr="00532C90" w:rsidRDefault="008579AA" w:rsidP="0085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stwierdzające, że spełnia warunki udziału w postępowaniu </w:t>
      </w:r>
    </w:p>
    <w:p w14:paraId="4C7C6A3C" w14:textId="77777777" w:rsidR="008579AA" w:rsidRPr="00532C90" w:rsidRDefault="008579AA" w:rsidP="00857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i nie podlega wykluczeniu z udziału w postępowaniu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14:paraId="5C045AFC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14899EE" w14:textId="08BFCCE6" w:rsidR="004553A7" w:rsidRDefault="008579AA" w:rsidP="004553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="004553A7" w:rsidRPr="004553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„Dostawa druków, obwolut, kopert i innych druków prokuratorskich oraz administracyjnych na potrzeby Prokuratury Okręgowej w Koninie oraz podległych jej Prokuratur Rejo</w:t>
      </w:r>
      <w:r w:rsidR="004553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nowych w </w:t>
      </w:r>
      <w:r w:rsidR="004553A7" w:rsidRPr="004553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Koninie, Kole, Słupcy i Turku w 202</w:t>
      </w:r>
      <w:r w:rsidR="007E12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4553A7" w:rsidRPr="004553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roku” </w:t>
      </w:r>
      <w:r w:rsidR="00570F11" w:rsidRPr="004553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Start w:id="0" w:name="_GoBack"/>
      <w:bookmarkEnd w:id="0"/>
    </w:p>
    <w:p w14:paraId="416D4B43" w14:textId="77777777" w:rsidR="004553A7" w:rsidRDefault="004553A7" w:rsidP="004553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23518F" w14:textId="7945F914" w:rsidR="008579AA" w:rsidRPr="004553A7" w:rsidRDefault="008579AA" w:rsidP="004553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1BFCB6E4" w14:textId="77777777" w:rsidR="008579AA" w:rsidRPr="00532C90" w:rsidRDefault="008579AA" w:rsidP="008579AA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14:paraId="4521366A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</w:t>
      </w:r>
      <w:r w:rsidR="00AB4E35"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B4E35"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apytaniu ofertowym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sekcji V pkt 2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podlegam wykluczeniu w zakresie wskazanym w </w:t>
      </w:r>
      <w:r w:rsidR="00AB4E35"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Zapytaniu ofertowym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F561A"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sekcji </w:t>
      </w: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V pkt 3.</w:t>
      </w:r>
    </w:p>
    <w:p w14:paraId="2631593A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38BBF1" w14:textId="77777777" w:rsidR="008579AA" w:rsidRPr="00532C90" w:rsidRDefault="008579AA" w:rsidP="0085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8EFD64" w14:textId="77777777" w:rsidR="008579AA" w:rsidRPr="00532C90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162C41E7" w14:textId="77777777" w:rsidR="008579AA" w:rsidRPr="00532C90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E8E9AD" w14:textId="77777777" w:rsidR="008579AA" w:rsidRPr="00532C90" w:rsidRDefault="008579AA" w:rsidP="00857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…………………………………</w:t>
      </w:r>
    </w:p>
    <w:p w14:paraId="14595284" w14:textId="77777777" w:rsidR="008579AA" w:rsidRPr="00532C90" w:rsidRDefault="008579AA" w:rsidP="003E650F">
      <w:pPr>
        <w:spacing w:after="0" w:line="36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(podpis)</w:t>
      </w:r>
    </w:p>
    <w:p w14:paraId="41BF3C10" w14:textId="77777777" w:rsidR="008579AA" w:rsidRPr="00532C90" w:rsidRDefault="008579AA" w:rsidP="00857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32C9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W przypadku wykonawców wspólnie ubiegających się o udzielenie zamówienia </w:t>
      </w:r>
    </w:p>
    <w:p w14:paraId="60700ECC" w14:textId="77777777" w:rsidR="008579AA" w:rsidRPr="00532C90" w:rsidRDefault="008579AA" w:rsidP="00857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32C9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oświadczenie wstępne składa każdy wykonawca.</w:t>
      </w:r>
    </w:p>
    <w:p w14:paraId="0D12BC7F" w14:textId="77777777" w:rsidR="003A6AA0" w:rsidRPr="003A6AA0" w:rsidRDefault="003A6AA0" w:rsidP="003A6AA0">
      <w:pPr>
        <w:shd w:val="clear" w:color="auto" w:fill="BFBFBF" w:themeFill="background1" w:themeFillShade="BF"/>
        <w:spacing w:before="36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AA0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7E6D0E23" w14:textId="7741E66B" w:rsidR="00830FA8" w:rsidRDefault="00830FA8" w:rsidP="003A6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AA0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</w:t>
      </w:r>
      <w:r w:rsidR="007E1284">
        <w:rPr>
          <w:rFonts w:ascii="Times New Roman" w:hAnsi="Times New Roman" w:cs="Times New Roman"/>
          <w:sz w:val="24"/>
          <w:szCs w:val="24"/>
        </w:rPr>
        <w:t xml:space="preserve"> bezpieczeństwa narodowego (Dz.U.2023.129</w:t>
      </w:r>
      <w:r w:rsidRPr="003A6AA0">
        <w:rPr>
          <w:rFonts w:ascii="Times New Roman" w:hAnsi="Times New Roman" w:cs="Times New Roman"/>
          <w:sz w:val="24"/>
          <w:szCs w:val="24"/>
        </w:rPr>
        <w:t>).</w:t>
      </w:r>
    </w:p>
    <w:p w14:paraId="290081BF" w14:textId="40037F08" w:rsidR="003A6AA0" w:rsidRPr="003A6AA0" w:rsidRDefault="003A6AA0" w:rsidP="003A6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AA0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</w:t>
      </w:r>
      <w:r w:rsidR="00830FA8">
        <w:rPr>
          <w:rFonts w:ascii="Times New Roman" w:hAnsi="Times New Roman" w:cs="Times New Roman"/>
          <w:sz w:val="24"/>
          <w:szCs w:val="24"/>
        </w:rPr>
        <w:t xml:space="preserve">Ukrainie (Dz. Urz. UE nr L 229, str. 1) </w:t>
      </w:r>
      <w:r w:rsidRPr="003A6AA0">
        <w:rPr>
          <w:rFonts w:ascii="Times New Roman" w:hAnsi="Times New Roman" w:cs="Times New Roman"/>
          <w:sz w:val="24"/>
          <w:szCs w:val="24"/>
        </w:rPr>
        <w:t xml:space="preserve">w brzmieniu nadanym rozporządzeniem Rady (UE) 2022/576 </w:t>
      </w:r>
      <w:r w:rsidR="00830FA8">
        <w:rPr>
          <w:rFonts w:ascii="Times New Roman" w:hAnsi="Times New Roman" w:cs="Times New Roman"/>
          <w:sz w:val="24"/>
          <w:szCs w:val="24"/>
        </w:rPr>
        <w:t xml:space="preserve">z dnia 8 kwietnia 2022 r. </w:t>
      </w:r>
      <w:r w:rsidRPr="003A6AA0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sytuację na Ukrainie (Dz. Urz. UE nr L 111</w:t>
      </w:r>
      <w:r w:rsidR="00830FA8">
        <w:rPr>
          <w:rFonts w:ascii="Times New Roman" w:hAnsi="Times New Roman" w:cs="Times New Roman"/>
          <w:sz w:val="24"/>
          <w:szCs w:val="24"/>
        </w:rPr>
        <w:t>, str. 1).</w:t>
      </w:r>
      <w:r w:rsidRPr="003A6A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488DF" w14:textId="30C39A1F" w:rsidR="003A6AA0" w:rsidRDefault="003A6AA0" w:rsidP="003A6AA0">
      <w:pPr>
        <w:rPr>
          <w:rFonts w:ascii="Times New Roman" w:hAnsi="Times New Roman" w:cs="Times New Roman"/>
          <w:sz w:val="24"/>
          <w:szCs w:val="24"/>
        </w:rPr>
      </w:pPr>
    </w:p>
    <w:p w14:paraId="1DF6CD60" w14:textId="77777777" w:rsidR="003A6AA0" w:rsidRPr="00532C90" w:rsidRDefault="003A6AA0" w:rsidP="003A6A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2031992B" w14:textId="77777777" w:rsidR="003A6AA0" w:rsidRDefault="003A6AA0" w:rsidP="003A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5E62EC" w14:textId="77777777" w:rsidR="003A6AA0" w:rsidRPr="00532C90" w:rsidRDefault="003A6AA0" w:rsidP="003A6AA0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32C90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E33C051" w14:textId="5265D996" w:rsidR="001B0D27" w:rsidRDefault="003A6AA0" w:rsidP="003A6AA0">
      <w:pPr>
        <w:ind w:left="6372" w:firstLine="708"/>
        <w:rPr>
          <w:rFonts w:ascii="Times New Roman" w:hAnsi="Times New Roman" w:cs="Times New Roman"/>
        </w:rPr>
      </w:pPr>
      <w:r w:rsidRPr="00532C90">
        <w:rPr>
          <w:rFonts w:ascii="Times New Roman" w:hAnsi="Times New Roman" w:cs="Times New Roman"/>
          <w:sz w:val="24"/>
          <w:szCs w:val="24"/>
        </w:rPr>
        <w:t>(podpis</w:t>
      </w:r>
      <w:r w:rsidRPr="00532C90">
        <w:rPr>
          <w:rFonts w:ascii="Times New Roman" w:hAnsi="Times New Roman" w:cs="Times New Roman"/>
        </w:rPr>
        <w:t>)</w:t>
      </w:r>
    </w:p>
    <w:p w14:paraId="165BC182" w14:textId="77777777" w:rsidR="001B0D27" w:rsidRPr="00532C90" w:rsidRDefault="001B0D27" w:rsidP="001B0D27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OŚWIADCZENIE DOTYCZĄCE PODANYCH INFORMACJI:</w:t>
      </w:r>
    </w:p>
    <w:p w14:paraId="591B5717" w14:textId="77777777" w:rsidR="001B0D27" w:rsidRPr="00532C90" w:rsidRDefault="001B0D27" w:rsidP="001B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powyższym oświadczeniu są aktualne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8E8F669" w14:textId="77777777" w:rsidR="001B0D27" w:rsidRPr="00532C90" w:rsidRDefault="001B0D27" w:rsidP="001B0D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41C095" w14:textId="77777777" w:rsidR="001B0D27" w:rsidRPr="00532C90" w:rsidRDefault="001B0D27" w:rsidP="001B0D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3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32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3185F4F0" w14:textId="77777777" w:rsidR="001B0D27" w:rsidRDefault="001B0D27" w:rsidP="001B0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1268BC" w14:textId="77777777" w:rsidR="001B0D27" w:rsidRPr="00532C90" w:rsidRDefault="001B0D27" w:rsidP="001B0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48F46E" w14:textId="77777777" w:rsidR="001B0D27" w:rsidRPr="00532C90" w:rsidRDefault="001B0D27" w:rsidP="001B0D27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32C90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5D5C473" w14:textId="77777777" w:rsidR="001B0D27" w:rsidRDefault="001B0D27" w:rsidP="001B0D27">
      <w:pPr>
        <w:ind w:left="6372" w:firstLine="708"/>
        <w:rPr>
          <w:rFonts w:ascii="Times New Roman" w:hAnsi="Times New Roman" w:cs="Times New Roman"/>
        </w:rPr>
      </w:pPr>
      <w:r w:rsidRPr="00532C90">
        <w:rPr>
          <w:rFonts w:ascii="Times New Roman" w:hAnsi="Times New Roman" w:cs="Times New Roman"/>
          <w:sz w:val="24"/>
          <w:szCs w:val="24"/>
        </w:rPr>
        <w:t>(podpis</w:t>
      </w:r>
      <w:r w:rsidRPr="00532C90">
        <w:rPr>
          <w:rFonts w:ascii="Times New Roman" w:hAnsi="Times New Roman" w:cs="Times New Roman"/>
        </w:rPr>
        <w:t>)</w:t>
      </w:r>
    </w:p>
    <w:p w14:paraId="5AFC5933" w14:textId="77777777" w:rsidR="00D85FB8" w:rsidRPr="003A6AA0" w:rsidRDefault="00D85FB8" w:rsidP="003A6AA0">
      <w:pPr>
        <w:rPr>
          <w:rFonts w:ascii="Times New Roman" w:hAnsi="Times New Roman" w:cs="Times New Roman"/>
          <w:sz w:val="24"/>
          <w:szCs w:val="24"/>
        </w:rPr>
      </w:pPr>
    </w:p>
    <w:sectPr w:rsidR="00D85FB8" w:rsidRPr="003A6A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28134" w14:textId="77777777" w:rsidR="004D0A55" w:rsidRDefault="004D0A55" w:rsidP="001F064E">
      <w:pPr>
        <w:spacing w:after="0" w:line="240" w:lineRule="auto"/>
      </w:pPr>
      <w:r>
        <w:separator/>
      </w:r>
    </w:p>
  </w:endnote>
  <w:endnote w:type="continuationSeparator" w:id="0">
    <w:p w14:paraId="35432AAA" w14:textId="77777777" w:rsidR="004D0A55" w:rsidRDefault="004D0A55" w:rsidP="001F0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BB745" w14:textId="77777777" w:rsidR="001F064E" w:rsidRPr="007249D0" w:rsidRDefault="001F064E" w:rsidP="001F064E">
    <w:pPr>
      <w:pStyle w:val="Stopka"/>
      <w:rPr>
        <w:rFonts w:ascii="Times New Roman" w:hAnsi="Times New Roman" w:cs="Times New Roman"/>
      </w:rPr>
    </w:pPr>
    <w:r w:rsidRPr="007249D0">
      <w:rPr>
        <w:rFonts w:ascii="Times New Roman" w:hAnsi="Times New Roman" w:cs="Times New Roman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F793F" w14:textId="77777777" w:rsidR="004D0A55" w:rsidRDefault="004D0A55" w:rsidP="001F064E">
      <w:pPr>
        <w:spacing w:after="0" w:line="240" w:lineRule="auto"/>
      </w:pPr>
      <w:r>
        <w:separator/>
      </w:r>
    </w:p>
  </w:footnote>
  <w:footnote w:type="continuationSeparator" w:id="0">
    <w:p w14:paraId="4CF7973C" w14:textId="77777777" w:rsidR="004D0A55" w:rsidRDefault="004D0A55" w:rsidP="001F0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FFA9D" w14:textId="77F2505C" w:rsidR="006B51D0" w:rsidRPr="00234E25" w:rsidRDefault="00F611E0" w:rsidP="001F064E">
    <w:pPr>
      <w:spacing w:after="0" w:line="240" w:lineRule="auto"/>
      <w:rPr>
        <w:rFonts w:ascii="Times New Roman" w:eastAsia="Times New Roman" w:hAnsi="Times New Roman" w:cs="Times New Roman"/>
        <w:b/>
        <w:sz w:val="20"/>
        <w:szCs w:val="24"/>
        <w:lang w:eastAsia="pl-PL"/>
      </w:rPr>
    </w:pPr>
    <w:r w:rsidRPr="00234E25">
      <w:rPr>
        <w:rFonts w:ascii="Times New Roman" w:eastAsia="Times New Roman" w:hAnsi="Times New Roman" w:cs="Times New Roman"/>
        <w:b/>
        <w:szCs w:val="24"/>
        <w:lang w:eastAsia="pl-PL"/>
      </w:rPr>
      <w:t>3031-7.</w:t>
    </w:r>
    <w:r w:rsidR="001F064E" w:rsidRPr="00234E25">
      <w:rPr>
        <w:rFonts w:ascii="Times New Roman" w:eastAsia="Times New Roman" w:hAnsi="Times New Roman" w:cs="Times New Roman"/>
        <w:b/>
        <w:szCs w:val="24"/>
        <w:lang w:eastAsia="pl-PL"/>
      </w:rPr>
      <w:t>262</w:t>
    </w:r>
    <w:r w:rsidR="004553A7">
      <w:rPr>
        <w:rFonts w:ascii="Times New Roman" w:eastAsia="Times New Roman" w:hAnsi="Times New Roman" w:cs="Times New Roman"/>
        <w:b/>
        <w:szCs w:val="24"/>
        <w:lang w:eastAsia="pl-PL"/>
      </w:rPr>
      <w:t>.</w:t>
    </w:r>
    <w:r w:rsidR="006B36DD">
      <w:rPr>
        <w:rFonts w:ascii="Times New Roman" w:eastAsia="Times New Roman" w:hAnsi="Times New Roman" w:cs="Times New Roman"/>
        <w:b/>
        <w:szCs w:val="24"/>
        <w:lang w:eastAsia="pl-PL"/>
      </w:rPr>
      <w:t>13.2024</w:t>
    </w:r>
    <w:r w:rsidR="001F064E" w:rsidRPr="00234E25">
      <w:rPr>
        <w:rFonts w:ascii="Times New Roman" w:eastAsia="Times New Roman" w:hAnsi="Times New Roman" w:cs="Times New Roman"/>
        <w:b/>
        <w:sz w:val="20"/>
        <w:szCs w:val="24"/>
        <w:lang w:eastAsia="pl-PL"/>
      </w:rPr>
      <w:tab/>
      <w:t xml:space="preserve">                                                   </w:t>
    </w:r>
    <w:r w:rsidR="00F65630" w:rsidRPr="00234E25">
      <w:rPr>
        <w:rFonts w:ascii="Times New Roman" w:eastAsia="Times New Roman" w:hAnsi="Times New Roman" w:cs="Times New Roman"/>
        <w:b/>
        <w:sz w:val="20"/>
        <w:szCs w:val="24"/>
        <w:lang w:eastAsia="pl-PL"/>
      </w:rPr>
      <w:tab/>
    </w:r>
  </w:p>
  <w:p w14:paraId="447E19D9" w14:textId="31A7EF73" w:rsidR="001F064E" w:rsidRPr="001F064E" w:rsidRDefault="002F18C2" w:rsidP="006B51D0">
    <w:pPr>
      <w:spacing w:after="0" w:line="240" w:lineRule="auto"/>
      <w:ind w:left="4248" w:firstLine="708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Załącznik nr </w:t>
    </w:r>
    <w:r w:rsidR="004553A7">
      <w:rPr>
        <w:rFonts w:ascii="Times New Roman" w:eastAsia="Times New Roman" w:hAnsi="Times New Roman" w:cs="Times New Roman"/>
        <w:b/>
        <w:sz w:val="24"/>
        <w:szCs w:val="24"/>
        <w:lang w:eastAsia="pl-PL"/>
      </w:rPr>
      <w:t>4</w:t>
    </w:r>
    <w:r w:rsidR="001F064E" w:rsidRPr="008579AA"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 do </w:t>
    </w:r>
    <w:r w:rsidR="001F064E">
      <w:rPr>
        <w:rFonts w:ascii="Times New Roman" w:eastAsia="Times New Roman" w:hAnsi="Times New Roman" w:cs="Times New Roman"/>
        <w:b/>
        <w:sz w:val="24"/>
        <w:szCs w:val="24"/>
        <w:lang w:eastAsia="pl-PL"/>
      </w:rPr>
      <w:t>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9693F"/>
    <w:multiLevelType w:val="hybridMultilevel"/>
    <w:tmpl w:val="0A1C1484"/>
    <w:lvl w:ilvl="0" w:tplc="79A885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AA"/>
    <w:rsid w:val="000407AE"/>
    <w:rsid w:val="00060293"/>
    <w:rsid w:val="00093867"/>
    <w:rsid w:val="000A22A8"/>
    <w:rsid w:val="00185748"/>
    <w:rsid w:val="001B0D27"/>
    <w:rsid w:val="001F064E"/>
    <w:rsid w:val="00200849"/>
    <w:rsid w:val="00207B99"/>
    <w:rsid w:val="00234E25"/>
    <w:rsid w:val="00262931"/>
    <w:rsid w:val="002D7A68"/>
    <w:rsid w:val="002F18C2"/>
    <w:rsid w:val="002F561A"/>
    <w:rsid w:val="003512D1"/>
    <w:rsid w:val="003A6AA0"/>
    <w:rsid w:val="003E650F"/>
    <w:rsid w:val="0040363C"/>
    <w:rsid w:val="00452A3E"/>
    <w:rsid w:val="004553A7"/>
    <w:rsid w:val="004D0A55"/>
    <w:rsid w:val="00532C90"/>
    <w:rsid w:val="00570F11"/>
    <w:rsid w:val="005A5E0A"/>
    <w:rsid w:val="005C3B8A"/>
    <w:rsid w:val="00687A48"/>
    <w:rsid w:val="006B36DD"/>
    <w:rsid w:val="006B51D0"/>
    <w:rsid w:val="007249D0"/>
    <w:rsid w:val="007E1284"/>
    <w:rsid w:val="00830FA8"/>
    <w:rsid w:val="008579AA"/>
    <w:rsid w:val="00920AB0"/>
    <w:rsid w:val="00984C9D"/>
    <w:rsid w:val="009A49FC"/>
    <w:rsid w:val="009D28A7"/>
    <w:rsid w:val="00AB4E35"/>
    <w:rsid w:val="00B1413A"/>
    <w:rsid w:val="00B70A02"/>
    <w:rsid w:val="00B960AC"/>
    <w:rsid w:val="00BB4B87"/>
    <w:rsid w:val="00BE3B49"/>
    <w:rsid w:val="00C27ABB"/>
    <w:rsid w:val="00CD175E"/>
    <w:rsid w:val="00D24A78"/>
    <w:rsid w:val="00D85FB8"/>
    <w:rsid w:val="00DD1607"/>
    <w:rsid w:val="00DE41BD"/>
    <w:rsid w:val="00E12FBB"/>
    <w:rsid w:val="00F611E0"/>
    <w:rsid w:val="00F65630"/>
    <w:rsid w:val="00F924A4"/>
    <w:rsid w:val="00F9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94C88"/>
  <w15:docId w15:val="{0816186C-67A3-4C82-AE60-0A0BBF34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5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6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F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64E"/>
  </w:style>
  <w:style w:type="paragraph" w:styleId="Stopka">
    <w:name w:val="footer"/>
    <w:basedOn w:val="Normalny"/>
    <w:link w:val="StopkaZnak"/>
    <w:uiPriority w:val="99"/>
    <w:unhideWhenUsed/>
    <w:rsid w:val="001F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Rychter-Kwiatkowska Natalia (PO Konin)</cp:lastModifiedBy>
  <cp:revision>15</cp:revision>
  <cp:lastPrinted>2021-12-22T10:48:00Z</cp:lastPrinted>
  <dcterms:created xsi:type="dcterms:W3CDTF">2021-12-22T10:54:00Z</dcterms:created>
  <dcterms:modified xsi:type="dcterms:W3CDTF">2024-01-29T06:57:00Z</dcterms:modified>
</cp:coreProperties>
</file>