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4FC35BC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825F10">
        <w:rPr>
          <w:rFonts w:ascii="Arial" w:hAnsi="Arial" w:cs="Arial"/>
          <w:b/>
          <w:bCs/>
          <w:sz w:val="24"/>
          <w:szCs w:val="24"/>
        </w:rPr>
        <w:t>74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693EBF2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C1420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825F10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2B0DD54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C1420">
        <w:rPr>
          <w:rFonts w:ascii="Arial" w:eastAsiaTheme="minorHAnsi" w:hAnsi="Arial" w:cs="Arial"/>
          <w:b/>
          <w:sz w:val="24"/>
          <w:szCs w:val="24"/>
          <w:lang w:eastAsia="en-US"/>
        </w:rPr>
        <w:t>11</w:t>
      </w:r>
      <w:r w:rsidR="00825F10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0EF11EBB" w:rsidR="00B334A5" w:rsidRPr="00B334A5" w:rsidRDefault="002D20C3" w:rsidP="008057ED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kern w:val="3"/>
          <w:sz w:val="24"/>
          <w:szCs w:val="24"/>
        </w:rPr>
        <w:t>Klim</w:t>
      </w:r>
      <w:r w:rsidR="00003CB4">
        <w:rPr>
          <w:rFonts w:ascii="Arial" w:hAnsi="Arial" w:cs="Arial"/>
          <w:kern w:val="3"/>
          <w:sz w:val="24"/>
          <w:szCs w:val="24"/>
        </w:rPr>
        <w:t>i</w:t>
      </w:r>
      <w:r>
        <w:rPr>
          <w:rFonts w:ascii="Arial" w:hAnsi="Arial" w:cs="Arial"/>
          <w:kern w:val="3"/>
          <w:sz w:val="24"/>
          <w:szCs w:val="24"/>
        </w:rPr>
        <w:t>uk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, </w:t>
      </w:r>
      <w:r w:rsidR="00B334A5" w:rsidRPr="00A15A6E">
        <w:rPr>
          <w:rFonts w:ascii="Arial" w:hAnsi="Arial" w:cs="Arial"/>
          <w:kern w:val="3"/>
          <w:sz w:val="24"/>
          <w:szCs w:val="24"/>
        </w:rPr>
        <w:t xml:space="preserve">Łukasz </w:t>
      </w:r>
      <w:proofErr w:type="spellStart"/>
      <w:r w:rsidR="00B334A5" w:rsidRPr="00A15A6E">
        <w:rPr>
          <w:rFonts w:ascii="Arial" w:hAnsi="Arial" w:cs="Arial"/>
          <w:kern w:val="3"/>
          <w:sz w:val="24"/>
          <w:szCs w:val="24"/>
        </w:rPr>
        <w:t>Kondratko</w:t>
      </w:r>
      <w:proofErr w:type="spellEnd"/>
      <w:r w:rsidR="00B334A5" w:rsidRPr="00A15A6E">
        <w:rPr>
          <w:rFonts w:ascii="Arial" w:hAnsi="Arial" w:cs="Arial"/>
          <w:kern w:val="3"/>
          <w:sz w:val="24"/>
          <w:szCs w:val="24"/>
        </w:rPr>
        <w:t>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59E40D17" w14:textId="159B9AB7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19A77398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1043A6">
        <w:rPr>
          <w:rFonts w:ascii="Arial" w:hAnsi="Arial" w:cs="Arial"/>
          <w:bCs/>
          <w:sz w:val="24"/>
          <w:szCs w:val="24"/>
        </w:rPr>
        <w:t xml:space="preserve">W </w:t>
      </w:r>
      <w:proofErr w:type="spellStart"/>
      <w:r w:rsidR="001043A6">
        <w:rPr>
          <w:rFonts w:ascii="Arial" w:hAnsi="Arial" w:cs="Arial"/>
          <w:bCs/>
          <w:sz w:val="24"/>
          <w:szCs w:val="24"/>
        </w:rPr>
        <w:t>W</w:t>
      </w:r>
      <w:proofErr w:type="spellEnd"/>
      <w:r w:rsidR="001043A6">
        <w:rPr>
          <w:rFonts w:ascii="Arial" w:hAnsi="Arial" w:cs="Arial"/>
          <w:bCs/>
          <w:sz w:val="24"/>
          <w:szCs w:val="24"/>
        </w:rPr>
        <w:t>, K W;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618849A" w14:textId="6AFDF537" w:rsidR="002D20C3" w:rsidRPr="002D20C3" w:rsidRDefault="002D20C3" w:rsidP="008057ED">
      <w:pPr>
        <w:pStyle w:val="Akapitzlist"/>
        <w:numPr>
          <w:ilvl w:val="0"/>
          <w:numId w:val="10"/>
        </w:numPr>
        <w:spacing w:before="480" w:after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proofErr w:type="spellStart"/>
      <w:r w:rsidR="001043A6">
        <w:rPr>
          <w:rFonts w:ascii="Arial" w:hAnsi="Arial" w:cs="Arial"/>
          <w:b/>
          <w:sz w:val="24"/>
          <w:szCs w:val="24"/>
        </w:rPr>
        <w:t>Stoczkowskiej</w:t>
      </w:r>
      <w:proofErr w:type="spellEnd"/>
      <w:r w:rsidR="001043A6">
        <w:rPr>
          <w:rFonts w:ascii="Arial" w:hAnsi="Arial" w:cs="Arial"/>
          <w:b/>
          <w:sz w:val="24"/>
          <w:szCs w:val="24"/>
        </w:rPr>
        <w:t xml:space="preserve"> 6</w:t>
      </w:r>
      <w:r w:rsidRPr="00C327B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Wieczystych, ostrzeżenia o toczącym się postępowaniu rozpoznawczym</w:t>
      </w:r>
      <w:r w:rsidR="001043A6">
        <w:rPr>
          <w:rFonts w:ascii="Arial" w:hAnsi="Arial" w:cs="Arial"/>
          <w:sz w:val="24"/>
          <w:szCs w:val="24"/>
        </w:rPr>
        <w:t xml:space="preserve"> w części</w:t>
      </w:r>
      <w:r>
        <w:rPr>
          <w:rFonts w:ascii="Arial" w:hAnsi="Arial" w:cs="Arial"/>
          <w:sz w:val="24"/>
          <w:szCs w:val="24"/>
        </w:rPr>
        <w:t>;</w:t>
      </w:r>
    </w:p>
    <w:p w14:paraId="2C7ED41A" w14:textId="3A011318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proofErr w:type="spellStart"/>
      <w:r w:rsidR="001043A6">
        <w:rPr>
          <w:rFonts w:ascii="Arial" w:hAnsi="Arial" w:cs="Arial"/>
          <w:b/>
          <w:sz w:val="24"/>
          <w:szCs w:val="24"/>
        </w:rPr>
        <w:t>Stoczkowskiej</w:t>
      </w:r>
      <w:proofErr w:type="spellEnd"/>
      <w:r w:rsidR="001043A6">
        <w:rPr>
          <w:rFonts w:ascii="Arial" w:hAnsi="Arial" w:cs="Arial"/>
          <w:b/>
          <w:sz w:val="24"/>
          <w:szCs w:val="24"/>
        </w:rPr>
        <w:t xml:space="preserve"> 6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1043A6">
        <w:rPr>
          <w:rFonts w:ascii="Arial" w:hAnsi="Arial" w:cs="Arial"/>
          <w:sz w:val="24"/>
          <w:szCs w:val="24"/>
        </w:rPr>
        <w:t xml:space="preserve"> 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25F1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057ED"/>
    <w:rsid w:val="00812D41"/>
    <w:rsid w:val="00814B3F"/>
    <w:rsid w:val="00816D1D"/>
    <w:rsid w:val="00825F10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B5B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73/22 w przedmiocie zabezpieczenia postępowania</vt:lpstr>
    </vt:vector>
  </TitlesOfParts>
  <Company>MS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74/22 w przedmiocie zabezpieczenia postępowania</dc:title>
  <dc:creator>Dalkowska Anna  (DWOiP)</dc:creator>
  <cp:lastModifiedBy>Mykietyn-Furca Beata  (DPA)</cp:lastModifiedBy>
  <cp:revision>3</cp:revision>
  <cp:lastPrinted>2019-01-30T15:24:00Z</cp:lastPrinted>
  <dcterms:created xsi:type="dcterms:W3CDTF">2022-11-02T09:08:00Z</dcterms:created>
  <dcterms:modified xsi:type="dcterms:W3CDTF">2022-11-02T09:10:00Z</dcterms:modified>
</cp:coreProperties>
</file>